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48" w:type="pct"/>
        <w:tblLook w:val="00A0" w:firstRow="1" w:lastRow="0" w:firstColumn="1" w:lastColumn="0" w:noHBand="0" w:noVBand="0"/>
      </w:tblPr>
      <w:tblGrid>
        <w:gridCol w:w="3362"/>
        <w:gridCol w:w="7130"/>
      </w:tblGrid>
      <w:tr w:rsidR="00A764B4" w:rsidRPr="009A5A0C" w:rsidTr="009A5A0C">
        <w:trPr>
          <w:trHeight w:val="1644"/>
        </w:trPr>
        <w:tc>
          <w:tcPr>
            <w:tcW w:w="1602" w:type="pct"/>
          </w:tcPr>
          <w:p w:rsidR="000A6B1E" w:rsidRPr="009A5A0C" w:rsidRDefault="000A6B1E" w:rsidP="009A5A0C">
            <w:pPr>
              <w:spacing w:line="240" w:lineRule="auto"/>
              <w:rPr>
                <w:szCs w:val="26"/>
                <w:lang w:val="vi-VN"/>
              </w:rPr>
            </w:pPr>
            <w:r w:rsidRPr="009A5A0C">
              <w:rPr>
                <w:szCs w:val="26"/>
                <w:lang w:val="vi-VN"/>
              </w:rPr>
              <w:t>TRƯỜNG THPT CHUYÊN LÊ QUÝ ĐÔN</w:t>
            </w:r>
            <w:r w:rsidR="00E01778" w:rsidRPr="009A5A0C">
              <w:rPr>
                <w:szCs w:val="26"/>
              </w:rPr>
              <w:t>-</w:t>
            </w:r>
            <w:r w:rsidRPr="009A5A0C">
              <w:rPr>
                <w:szCs w:val="26"/>
                <w:lang w:val="vi-VN"/>
              </w:rPr>
              <w:t>QUẢNG TRỊ</w:t>
            </w:r>
          </w:p>
          <w:p w:rsidR="00A764B4" w:rsidRPr="009A5A0C" w:rsidRDefault="00205378" w:rsidP="009A5A0C">
            <w:pPr>
              <w:spacing w:line="240" w:lineRule="auto"/>
              <w:jc w:val="center"/>
              <w:rPr>
                <w:szCs w:val="26"/>
              </w:rPr>
            </w:pPr>
            <w:r w:rsidRPr="009A5A0C">
              <w:rPr>
                <w:noProof/>
                <w:szCs w:val="26"/>
              </w:rPr>
              <mc:AlternateContent>
                <mc:Choice Requires="wps">
                  <w:drawing>
                    <wp:inline distT="0" distB="0" distL="0" distR="0">
                      <wp:extent cx="1590675" cy="276225"/>
                      <wp:effectExtent l="18415" t="13970" r="10160"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76225"/>
                              </a:xfrm>
                              <a:prstGeom prst="rect">
                                <a:avLst/>
                              </a:prstGeom>
                              <a:solidFill>
                                <a:srgbClr val="FFFFFF"/>
                              </a:solidFill>
                              <a:ln w="19050" cmpd="dbl">
                                <a:solidFill>
                                  <a:srgbClr val="000000"/>
                                </a:solidFill>
                                <a:miter lim="800000"/>
                                <a:headEnd/>
                                <a:tailEnd/>
                              </a:ln>
                            </wps:spPr>
                            <wps:txbx>
                              <w:txbxContent>
                                <w:p w:rsidR="000A6B1E" w:rsidRPr="000A6B1E" w:rsidRDefault="000A6B1E" w:rsidP="000A6B1E">
                                  <w:pPr>
                                    <w:jc w:val="center"/>
                                    <w:rPr>
                                      <w:lang w:val="vi-VN"/>
                                    </w:rPr>
                                  </w:pPr>
                                  <w:r>
                                    <w:t xml:space="preserve">ĐỀ </w:t>
                                  </w:r>
                                  <w:r>
                                    <w:rPr>
                                      <w:lang w:val="vi-VN"/>
                                    </w:rPr>
                                    <w:t>THI ĐỀ XUẤT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25.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" strokeweight="1.5pt">
                      <v:stroke linestyle="thinThin"/>
                      <v:textbox>
                        <w:txbxContent>
                          <w:p w:rsidR="000A6B1E" w:rsidRPr="000A6B1E" w:rsidRDefault="000A6B1E" w:rsidP="000A6B1E">
                            <w:pPr>
                              <w:jc w:val="center"/>
                              <w:rPr>
                                <w:lang w:val="vi-VN"/>
                              </w:rPr>
                            </w:pPr>
                            <w:r>
                              <w:t xml:space="preserve">ĐỀ </w:t>
                            </w:r>
                            <w:r>
                              <w:rPr>
                                <w:lang w:val="vi-VN"/>
                              </w:rPr>
                              <w:t>THI ĐỀ XUẤT</w:t>
                            </w:r>
                          </w:p>
                        </w:txbxContent>
                      </v:textbox>
                      <w10:anchorlock/>
                    </v:shape>
                  </w:pict>
                </mc:Fallback>
              </mc:AlternateContent>
            </w:r>
          </w:p>
          <w:p w:rsidR="00A764B4" w:rsidRPr="009A5A0C" w:rsidRDefault="00A764B4" w:rsidP="009A5A0C">
            <w:pPr>
              <w:spacing w:line="240" w:lineRule="auto"/>
              <w:rPr>
                <w:i/>
                <w:szCs w:val="26"/>
              </w:rPr>
            </w:pPr>
          </w:p>
        </w:tc>
        <w:tc>
          <w:tcPr>
            <w:tcW w:w="3398" w:type="pct"/>
          </w:tcPr>
          <w:p w:rsidR="00A764B4" w:rsidRPr="009A5A0C" w:rsidRDefault="00B91108" w:rsidP="009A5A0C">
            <w:pPr>
              <w:spacing w:line="240" w:lineRule="auto"/>
              <w:rPr>
                <w:b/>
                <w:szCs w:val="26"/>
              </w:rPr>
            </w:pPr>
            <w:r w:rsidRPr="009A5A0C">
              <w:rPr>
                <w:b/>
                <w:szCs w:val="26"/>
              </w:rPr>
              <w:t>HDC ĐỀ</w:t>
            </w:r>
            <w:r w:rsidR="00DC6283" w:rsidRPr="009A5A0C">
              <w:rPr>
                <w:b/>
                <w:szCs w:val="26"/>
              </w:rPr>
              <w:t xml:space="preserve"> </w:t>
            </w:r>
            <w:r w:rsidR="00A764B4" w:rsidRPr="009A5A0C">
              <w:rPr>
                <w:b/>
                <w:szCs w:val="26"/>
              </w:rPr>
              <w:t>HỌC SINH GIỎI CÁC TRƯỜNG THPT CHUYÊN</w:t>
            </w:r>
          </w:p>
          <w:p w:rsidR="00A764B4" w:rsidRPr="009A5A0C" w:rsidRDefault="00A764B4" w:rsidP="009A5A0C">
            <w:pPr>
              <w:spacing w:line="240" w:lineRule="auto"/>
              <w:jc w:val="center"/>
              <w:rPr>
                <w:b/>
                <w:szCs w:val="26"/>
              </w:rPr>
            </w:pPr>
            <w:r w:rsidRPr="009A5A0C">
              <w:rPr>
                <w:b/>
                <w:szCs w:val="26"/>
              </w:rPr>
              <w:t>KHU VỰC DUYÊN HẢI VÀ ĐỒNG BẰNG BẮC BỘ</w:t>
            </w:r>
          </w:p>
          <w:p w:rsidR="00A764B4" w:rsidRPr="009A5A0C" w:rsidRDefault="00205378" w:rsidP="009A5A0C">
            <w:pPr>
              <w:spacing w:line="240" w:lineRule="auto"/>
              <w:jc w:val="center"/>
              <w:rPr>
                <w:b/>
                <w:szCs w:val="26"/>
              </w:rPr>
            </w:pPr>
            <w:r w:rsidRPr="009A5A0C">
              <w:rPr>
                <w:noProof/>
                <w:szCs w:val="26"/>
              </w:rPr>
              <mc:AlternateContent>
                <mc:Choice Requires="wps">
                  <w:drawing>
                    <wp:anchor distT="0" distB="0" distL="114300" distR="114300" simplePos="0" relativeHeight="2" behindDoc="0" locked="0" layoutInCell="1" allowOverlap="1">
                      <wp:simplePos x="0" y="0"/>
                      <wp:positionH relativeFrom="column">
                        <wp:posOffset>1592580</wp:posOffset>
                      </wp:positionH>
                      <wp:positionV relativeFrom="paragraph">
                        <wp:posOffset>43815</wp:posOffset>
                      </wp:positionV>
                      <wp:extent cx="1381125" cy="0"/>
                      <wp:effectExtent l="8890" t="13970" r="1016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90887" id="Straight Connector 1" o:spid="_x0000_s1026" style="position:absolute;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4pt,3.45pt" to="234.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" strokecolor="#4579b8"/>
                  </w:pict>
                </mc:Fallback>
              </mc:AlternateContent>
            </w:r>
          </w:p>
          <w:p w:rsidR="00A764B4" w:rsidRPr="009A5A0C" w:rsidRDefault="00A764B4" w:rsidP="009A5A0C">
            <w:pPr>
              <w:spacing w:line="240" w:lineRule="auto"/>
              <w:jc w:val="center"/>
              <w:rPr>
                <w:b/>
                <w:szCs w:val="26"/>
              </w:rPr>
            </w:pPr>
            <w:r w:rsidRPr="009A5A0C">
              <w:rPr>
                <w:b/>
                <w:szCs w:val="26"/>
              </w:rPr>
              <w:t xml:space="preserve">MÔN: </w:t>
            </w:r>
            <w:r w:rsidR="00DC6283" w:rsidRPr="009A5A0C">
              <w:rPr>
                <w:b/>
                <w:szCs w:val="26"/>
              </w:rPr>
              <w:t>LỊCH SỬ</w:t>
            </w:r>
            <w:r w:rsidR="00C426F0" w:rsidRPr="009A5A0C">
              <w:rPr>
                <w:b/>
                <w:szCs w:val="26"/>
              </w:rPr>
              <w:t xml:space="preserve"> 11</w:t>
            </w:r>
          </w:p>
          <w:p w:rsidR="00A764B4" w:rsidRPr="009A5A0C" w:rsidRDefault="00A764B4" w:rsidP="009A5A0C">
            <w:pPr>
              <w:spacing w:line="240" w:lineRule="auto"/>
              <w:jc w:val="center"/>
              <w:rPr>
                <w:i/>
                <w:szCs w:val="26"/>
              </w:rPr>
            </w:pPr>
            <w:r w:rsidRPr="009A5A0C">
              <w:rPr>
                <w:i/>
                <w:szCs w:val="26"/>
              </w:rPr>
              <w:t>Thờ</w:t>
            </w:r>
            <w:r w:rsidR="00DC6283" w:rsidRPr="009A5A0C">
              <w:rPr>
                <w:i/>
                <w:szCs w:val="26"/>
              </w:rPr>
              <w:t>i gian: 180 phút (k</w:t>
            </w:r>
            <w:r w:rsidRPr="009A5A0C">
              <w:rPr>
                <w:i/>
                <w:szCs w:val="26"/>
              </w:rPr>
              <w:t>hông kể thời gian giao đề)</w:t>
            </w:r>
          </w:p>
          <w:p w:rsidR="00A764B4" w:rsidRPr="009A5A0C" w:rsidRDefault="00A764B4" w:rsidP="009A5A0C">
            <w:pPr>
              <w:spacing w:line="240" w:lineRule="auto"/>
              <w:jc w:val="center"/>
              <w:rPr>
                <w:i/>
                <w:szCs w:val="26"/>
              </w:rPr>
            </w:pPr>
          </w:p>
        </w:tc>
      </w:tr>
    </w:tbl>
    <w:p w:rsidR="0039011B" w:rsidRPr="009A5A0C" w:rsidRDefault="0039011B" w:rsidP="009A5A0C">
      <w:pPr>
        <w:spacing w:line="240" w:lineRule="auto"/>
        <w:jc w:val="both"/>
        <w:rPr>
          <w:b/>
          <w:szCs w:val="26"/>
          <w:lang w:val="es-ES_tradnl"/>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7840"/>
        <w:gridCol w:w="924"/>
      </w:tblGrid>
      <w:tr w:rsidR="0039011B" w:rsidRPr="009A5A0C" w:rsidTr="0039011B">
        <w:tc>
          <w:tcPr>
            <w:tcW w:w="954" w:type="dxa"/>
          </w:tcPr>
          <w:p w:rsidR="0039011B" w:rsidRPr="009A5A0C" w:rsidRDefault="0039011B" w:rsidP="009A5A0C">
            <w:pPr>
              <w:spacing w:line="240" w:lineRule="auto"/>
              <w:jc w:val="center"/>
              <w:rPr>
                <w:b/>
                <w:szCs w:val="26"/>
              </w:rPr>
            </w:pPr>
            <w:r w:rsidRPr="009A5A0C">
              <w:rPr>
                <w:b/>
                <w:szCs w:val="26"/>
              </w:rPr>
              <w:t>Câu</w:t>
            </w:r>
          </w:p>
        </w:tc>
        <w:tc>
          <w:tcPr>
            <w:tcW w:w="7840" w:type="dxa"/>
          </w:tcPr>
          <w:p w:rsidR="0039011B" w:rsidRPr="009A5A0C" w:rsidRDefault="0039011B" w:rsidP="009A5A0C">
            <w:pPr>
              <w:spacing w:line="240" w:lineRule="auto"/>
              <w:jc w:val="center"/>
              <w:rPr>
                <w:b/>
                <w:szCs w:val="26"/>
              </w:rPr>
            </w:pPr>
            <w:r w:rsidRPr="009A5A0C">
              <w:rPr>
                <w:b/>
                <w:szCs w:val="26"/>
              </w:rPr>
              <w:t>Nội dung</w:t>
            </w:r>
          </w:p>
        </w:tc>
        <w:tc>
          <w:tcPr>
            <w:tcW w:w="924" w:type="dxa"/>
          </w:tcPr>
          <w:p w:rsidR="0039011B" w:rsidRPr="009A5A0C" w:rsidRDefault="0039011B" w:rsidP="009A5A0C">
            <w:pPr>
              <w:spacing w:line="240" w:lineRule="auto"/>
              <w:jc w:val="center"/>
              <w:rPr>
                <w:b/>
                <w:szCs w:val="26"/>
              </w:rPr>
            </w:pPr>
            <w:r w:rsidRPr="009A5A0C">
              <w:rPr>
                <w:b/>
                <w:szCs w:val="26"/>
              </w:rPr>
              <w:t>Điểm</w:t>
            </w:r>
          </w:p>
        </w:tc>
      </w:tr>
      <w:tr w:rsidR="0039011B" w:rsidRPr="009A5A0C" w:rsidTr="0039011B">
        <w:tc>
          <w:tcPr>
            <w:tcW w:w="954" w:type="dxa"/>
            <w:vMerge w:val="restart"/>
          </w:tcPr>
          <w:p w:rsidR="0039011B" w:rsidRPr="009A5A0C" w:rsidRDefault="0039011B" w:rsidP="009A5A0C">
            <w:pPr>
              <w:spacing w:line="240" w:lineRule="auto"/>
              <w:jc w:val="center"/>
              <w:rPr>
                <w:b/>
                <w:szCs w:val="26"/>
              </w:rPr>
            </w:pPr>
            <w:r w:rsidRPr="009A5A0C">
              <w:rPr>
                <w:b/>
                <w:szCs w:val="26"/>
              </w:rPr>
              <w:t>1</w:t>
            </w:r>
          </w:p>
          <w:p w:rsidR="0039011B" w:rsidRPr="009A5A0C" w:rsidRDefault="0039011B" w:rsidP="009A5A0C">
            <w:pPr>
              <w:spacing w:line="240" w:lineRule="auto"/>
              <w:rPr>
                <w:b/>
                <w:i/>
                <w:szCs w:val="26"/>
              </w:rPr>
            </w:pPr>
            <w:r w:rsidRPr="009A5A0C">
              <w:rPr>
                <w:b/>
                <w:i/>
                <w:szCs w:val="26"/>
              </w:rPr>
              <w:t xml:space="preserve"> </w:t>
            </w:r>
          </w:p>
        </w:tc>
        <w:tc>
          <w:tcPr>
            <w:tcW w:w="7840" w:type="dxa"/>
          </w:tcPr>
          <w:p w:rsidR="0039011B" w:rsidRPr="009A5A0C" w:rsidRDefault="008D1C04" w:rsidP="009A5A0C">
            <w:pPr>
              <w:pStyle w:val="ListParagraph"/>
              <w:autoSpaceDE w:val="0"/>
              <w:autoSpaceDN w:val="0"/>
              <w:adjustRightInd w:val="0"/>
              <w:spacing w:line="240" w:lineRule="auto"/>
              <w:ind w:left="0" w:firstLine="720"/>
              <w:jc w:val="both"/>
              <w:rPr>
                <w:b/>
                <w:szCs w:val="26"/>
                <w:lang w:val="nl-NL"/>
              </w:rPr>
            </w:pPr>
            <w:r w:rsidRPr="009A5A0C">
              <w:rPr>
                <w:rFonts w:eastAsia="Times New Roman+FPEF"/>
                <w:b/>
                <w:szCs w:val="26"/>
              </w:rPr>
              <w:t>Phân tích thái độ chính trị và khả năng cách mạng của các tầng lớp, giai cấp trong xã hội Việt Nam sau Chiến tranh thế giới thứ nhất. Vấn đề này đã được đề ra trong Cương lĩnh chính trị đầu tiên của Đảng Cộng sản Việt Nam như thế nào?</w:t>
            </w:r>
          </w:p>
        </w:tc>
        <w:tc>
          <w:tcPr>
            <w:tcW w:w="924" w:type="dxa"/>
          </w:tcPr>
          <w:p w:rsidR="0039011B" w:rsidRPr="009A5A0C" w:rsidRDefault="00D86FA9" w:rsidP="009A5A0C">
            <w:pPr>
              <w:spacing w:line="240" w:lineRule="auto"/>
              <w:ind w:left="-53" w:firstLine="28"/>
              <w:jc w:val="center"/>
              <w:rPr>
                <w:b/>
                <w:szCs w:val="26"/>
              </w:rPr>
            </w:pPr>
            <w:r w:rsidRPr="009A5A0C">
              <w:rPr>
                <w:b/>
                <w:szCs w:val="26"/>
              </w:rPr>
              <w:t>2,5</w:t>
            </w:r>
          </w:p>
        </w:tc>
      </w:tr>
      <w:tr w:rsidR="009A5A0C" w:rsidRPr="009A5A0C" w:rsidTr="00E02184">
        <w:trPr>
          <w:trHeight w:val="2565"/>
        </w:trPr>
        <w:tc>
          <w:tcPr>
            <w:tcW w:w="954" w:type="dxa"/>
            <w:vMerge/>
          </w:tcPr>
          <w:p w:rsidR="009A5A0C" w:rsidRPr="009A5A0C" w:rsidRDefault="009A5A0C" w:rsidP="009A5A0C">
            <w:pPr>
              <w:spacing w:line="240" w:lineRule="auto"/>
              <w:jc w:val="center"/>
              <w:rPr>
                <w:b/>
                <w:szCs w:val="26"/>
              </w:rPr>
            </w:pPr>
          </w:p>
        </w:tc>
        <w:tc>
          <w:tcPr>
            <w:tcW w:w="7840" w:type="dxa"/>
          </w:tcPr>
          <w:p w:rsidR="009A5A0C" w:rsidRPr="009A5A0C" w:rsidRDefault="009A5A0C" w:rsidP="009A5A0C">
            <w:pPr>
              <w:autoSpaceDE w:val="0"/>
              <w:autoSpaceDN w:val="0"/>
              <w:adjustRightInd w:val="0"/>
              <w:spacing w:line="240" w:lineRule="auto"/>
              <w:rPr>
                <w:rFonts w:eastAsia="Times New Roman+FPEF"/>
                <w:szCs w:val="26"/>
              </w:rPr>
            </w:pPr>
            <w:r w:rsidRPr="009A5A0C">
              <w:rPr>
                <w:rFonts w:eastAsia="Times New Roman+FPEF"/>
                <w:szCs w:val="26"/>
              </w:rPr>
              <w:t xml:space="preserve">* </w:t>
            </w:r>
            <w:r w:rsidRPr="009A5A0C">
              <w:rPr>
                <w:rFonts w:eastAsia="Times New Roman+FPEF"/>
                <w:b/>
                <w:szCs w:val="26"/>
              </w:rPr>
              <w:t xml:space="preserve">Phân tích thái độ chính trị và khả năng cách mạng </w:t>
            </w:r>
            <w:r w:rsidRPr="009A5A0C">
              <w:rPr>
                <w:rFonts w:eastAsia="Times New Roman+FPEF"/>
                <w:b/>
                <w:szCs w:val="26"/>
              </w:rPr>
              <w:t xml:space="preserve">… </w:t>
            </w:r>
          </w:p>
          <w:p w:rsidR="009A5A0C" w:rsidRPr="009A5A0C" w:rsidRDefault="009A5A0C" w:rsidP="009A5A0C">
            <w:pPr>
              <w:spacing w:line="240" w:lineRule="auto"/>
              <w:jc w:val="both"/>
              <w:rPr>
                <w:szCs w:val="26"/>
                <w:lang w:val="nl-NL"/>
              </w:rPr>
            </w:pPr>
            <w:r w:rsidRPr="009A5A0C">
              <w:rPr>
                <w:b/>
                <w:i/>
                <w:szCs w:val="26"/>
                <w:lang w:val="nl-NL"/>
              </w:rPr>
              <w:t>-</w:t>
            </w:r>
            <w:r>
              <w:rPr>
                <w:b/>
                <w:i/>
                <w:szCs w:val="26"/>
                <w:lang w:val="nl-NL"/>
              </w:rPr>
              <w:t xml:space="preserve"> </w:t>
            </w:r>
            <w:r w:rsidRPr="009A5A0C">
              <w:rPr>
                <w:b/>
                <w:i/>
                <w:szCs w:val="26"/>
                <w:lang w:val="nl-NL"/>
              </w:rPr>
              <w:t>Giai cấp địa chủ phong kiến:</w:t>
            </w:r>
            <w:r w:rsidRPr="009A5A0C">
              <w:rPr>
                <w:i/>
                <w:szCs w:val="26"/>
                <w:lang w:val="nl-NL"/>
              </w:rPr>
              <w:t xml:space="preserve"> </w:t>
            </w:r>
            <w:r w:rsidRPr="009A5A0C">
              <w:rPr>
                <w:szCs w:val="26"/>
                <w:lang w:val="nl-NL"/>
              </w:rPr>
              <w:t>Được Pháp dung dưỡng cho làm chổ dựa nên cấu kết chặt chẽ với Pháp,</w:t>
            </w:r>
            <w:r>
              <w:rPr>
                <w:szCs w:val="26"/>
                <w:lang w:val="nl-NL"/>
              </w:rPr>
              <w:t xml:space="preserve"> </w:t>
            </w:r>
            <w:r w:rsidRPr="009A5A0C">
              <w:rPr>
                <w:szCs w:val="26"/>
                <w:lang w:val="nl-NL"/>
              </w:rPr>
              <w:t xml:space="preserve">tăng cường cướp đoạt ruộng đất, bốc lột về kinh tế đàn áp về chính trị đối với nông dân. Một bộ phận nhỏ là đại địa chủ, giàu có lên nhờ dựa vào Pháp, chống lại </w:t>
            </w:r>
            <w:r>
              <w:rPr>
                <w:szCs w:val="26"/>
                <w:lang w:val="nl-NL"/>
              </w:rPr>
              <w:t>cách mạng</w:t>
            </w:r>
            <w:r w:rsidRPr="009A5A0C">
              <w:rPr>
                <w:szCs w:val="26"/>
                <w:lang w:val="nl-NL"/>
              </w:rPr>
              <w:t xml:space="preserve">, chúng trở thành đối tượng của </w:t>
            </w:r>
            <w:r>
              <w:rPr>
                <w:szCs w:val="26"/>
                <w:lang w:val="nl-NL"/>
              </w:rPr>
              <w:t>cách mạng</w:t>
            </w:r>
            <w:r w:rsidRPr="009A5A0C">
              <w:rPr>
                <w:szCs w:val="26"/>
                <w:lang w:val="nl-NL"/>
              </w:rPr>
              <w:t>.</w:t>
            </w:r>
            <w:r w:rsidRPr="009A5A0C">
              <w:rPr>
                <w:szCs w:val="26"/>
                <w:lang w:val="nl-NL"/>
              </w:rPr>
              <w:tab/>
            </w:r>
          </w:p>
          <w:p w:rsidR="009A5A0C" w:rsidRPr="009A5A0C" w:rsidRDefault="009A5A0C" w:rsidP="009A5A0C">
            <w:pPr>
              <w:spacing w:line="240" w:lineRule="auto"/>
              <w:ind w:firstLine="720"/>
              <w:jc w:val="both"/>
              <w:rPr>
                <w:rFonts w:eastAsia="Times New Roman+FPEF"/>
                <w:szCs w:val="26"/>
              </w:rPr>
            </w:pPr>
            <w:r w:rsidRPr="009A5A0C">
              <w:rPr>
                <w:szCs w:val="26"/>
                <w:lang w:val="nl-NL"/>
              </w:rPr>
              <w:t>Bộ phận lớn là trung và tiểu địa chủ, bị Pháp chèn ép, đụng chạm tới quyền lợi, nên ít nhiều có tinh thần chống đế quốc, tham gia phong trào yêu nước khi có điều kiện.</w:t>
            </w:r>
          </w:p>
        </w:tc>
        <w:tc>
          <w:tcPr>
            <w:tcW w:w="924" w:type="dxa"/>
          </w:tcPr>
          <w:p w:rsidR="009A5A0C" w:rsidRPr="009A5A0C" w:rsidRDefault="009A5A0C" w:rsidP="009A5A0C">
            <w:pPr>
              <w:spacing w:line="240" w:lineRule="auto"/>
              <w:ind w:left="-53" w:firstLine="28"/>
              <w:jc w:val="center"/>
              <w:rPr>
                <w:szCs w:val="26"/>
              </w:rPr>
            </w:pPr>
          </w:p>
          <w:p w:rsidR="009A5A0C" w:rsidRPr="009A5A0C" w:rsidRDefault="009A5A0C" w:rsidP="009A5A0C">
            <w:pPr>
              <w:spacing w:line="240" w:lineRule="auto"/>
              <w:ind w:left="-53" w:firstLine="28"/>
              <w:jc w:val="center"/>
              <w:rPr>
                <w:szCs w:val="26"/>
              </w:rPr>
            </w:pPr>
          </w:p>
          <w:p w:rsidR="009A5A0C" w:rsidRPr="009A5A0C" w:rsidRDefault="009A5A0C" w:rsidP="009A5A0C">
            <w:pPr>
              <w:spacing w:line="240" w:lineRule="auto"/>
              <w:ind w:left="-53" w:firstLine="28"/>
              <w:jc w:val="center"/>
              <w:rPr>
                <w:szCs w:val="26"/>
              </w:rPr>
            </w:pPr>
          </w:p>
          <w:p w:rsidR="009A5A0C" w:rsidRPr="009A5A0C" w:rsidRDefault="009A5A0C" w:rsidP="009A5A0C">
            <w:pPr>
              <w:spacing w:line="240" w:lineRule="auto"/>
              <w:ind w:left="-53" w:firstLine="28"/>
              <w:jc w:val="center"/>
              <w:rPr>
                <w:szCs w:val="26"/>
              </w:rPr>
            </w:pPr>
            <w:r w:rsidRPr="009A5A0C">
              <w:rPr>
                <w:szCs w:val="26"/>
              </w:rPr>
              <w:t>0,5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DA58C7" w:rsidRPr="009A5A0C" w:rsidRDefault="00DA58C7" w:rsidP="009A5A0C">
            <w:pPr>
              <w:spacing w:line="240" w:lineRule="auto"/>
              <w:jc w:val="both"/>
              <w:rPr>
                <w:szCs w:val="26"/>
                <w:lang w:val="nl-NL"/>
              </w:rPr>
            </w:pPr>
            <w:r w:rsidRPr="009A5A0C">
              <w:rPr>
                <w:b/>
                <w:i/>
                <w:szCs w:val="26"/>
                <w:lang w:val="nl-NL"/>
              </w:rPr>
              <w:t>-</w:t>
            </w:r>
            <w:r w:rsidR="009A5A0C">
              <w:rPr>
                <w:b/>
                <w:i/>
                <w:szCs w:val="26"/>
                <w:lang w:val="nl-NL"/>
              </w:rPr>
              <w:t xml:space="preserve"> </w:t>
            </w:r>
            <w:r w:rsidRPr="009A5A0C">
              <w:rPr>
                <w:b/>
                <w:i/>
                <w:szCs w:val="26"/>
                <w:lang w:val="nl-NL"/>
              </w:rPr>
              <w:t>Giai cấp nông dân</w:t>
            </w:r>
            <w:r w:rsidRPr="009A5A0C">
              <w:rPr>
                <w:szCs w:val="26"/>
                <w:lang w:val="nl-NL"/>
              </w:rPr>
              <w:t>: Là thành phần cơ bản của xã hội, chiếm hơn 90% dân số, họ là nạn nhân của chính sách chiếm đoạt ruộng đất, sưu thuế, phu phen,</w:t>
            </w:r>
            <w:r w:rsidR="009A5A0C">
              <w:rPr>
                <w:szCs w:val="26"/>
                <w:lang w:val="nl-NL"/>
              </w:rPr>
              <w:t xml:space="preserve"> </w:t>
            </w:r>
            <w:r w:rsidRPr="009A5A0C">
              <w:rPr>
                <w:szCs w:val="26"/>
                <w:lang w:val="nl-NL"/>
              </w:rPr>
              <w:t>tạp dịch, bị bần cùng hoá và phá sản trên quy mô lớn nhưng không có lối thoát.</w:t>
            </w:r>
          </w:p>
          <w:p w:rsidR="0039011B" w:rsidRPr="009A5A0C" w:rsidRDefault="00DA58C7" w:rsidP="009A5A0C">
            <w:pPr>
              <w:spacing w:line="240" w:lineRule="auto"/>
              <w:jc w:val="both"/>
              <w:rPr>
                <w:szCs w:val="26"/>
                <w:lang w:val="nl-NL"/>
              </w:rPr>
            </w:pPr>
            <w:r w:rsidRPr="009A5A0C">
              <w:rPr>
                <w:szCs w:val="26"/>
                <w:lang w:val="nl-NL"/>
              </w:rPr>
              <w:tab/>
              <w:t>Do bị áp bức ,bốc lột nặng nề bởi thự</w:t>
            </w:r>
            <w:r w:rsidR="009A5A0C">
              <w:rPr>
                <w:szCs w:val="26"/>
                <w:lang w:val="nl-NL"/>
              </w:rPr>
              <w:t>c dân và phong kiến</w:t>
            </w:r>
            <w:r w:rsidRPr="009A5A0C">
              <w:rPr>
                <w:szCs w:val="26"/>
                <w:lang w:val="nl-NL"/>
              </w:rPr>
              <w:t xml:space="preserve"> nên nông dân V</w:t>
            </w:r>
            <w:r w:rsidR="009A5A0C">
              <w:rPr>
                <w:szCs w:val="26"/>
                <w:lang w:val="nl-NL"/>
              </w:rPr>
              <w:t xml:space="preserve">iệt </w:t>
            </w:r>
            <w:r w:rsidRPr="009A5A0C">
              <w:rPr>
                <w:szCs w:val="26"/>
                <w:lang w:val="nl-NL"/>
              </w:rPr>
              <w:t>N</w:t>
            </w:r>
            <w:r w:rsidR="009A5A0C">
              <w:rPr>
                <w:szCs w:val="26"/>
                <w:lang w:val="nl-NL"/>
              </w:rPr>
              <w:t>am</w:t>
            </w:r>
            <w:r w:rsidRPr="009A5A0C">
              <w:rPr>
                <w:szCs w:val="26"/>
                <w:lang w:val="nl-NL"/>
              </w:rPr>
              <w:t xml:space="preserve"> giàu lòng yêu nước,</w:t>
            </w:r>
            <w:r w:rsidR="009A5A0C">
              <w:rPr>
                <w:szCs w:val="26"/>
                <w:lang w:val="nl-NL"/>
              </w:rPr>
              <w:t xml:space="preserve"> </w:t>
            </w:r>
            <w:r w:rsidRPr="009A5A0C">
              <w:rPr>
                <w:szCs w:val="26"/>
                <w:lang w:val="nl-NL"/>
              </w:rPr>
              <w:t xml:space="preserve">là lực lượng hăng hái và đông đảo nhất của </w:t>
            </w:r>
            <w:r w:rsidR="009A5A0C">
              <w:rPr>
                <w:szCs w:val="26"/>
                <w:lang w:val="nl-NL"/>
              </w:rPr>
              <w:t>cách mạng</w:t>
            </w:r>
            <w:r w:rsidRPr="009A5A0C">
              <w:rPr>
                <w:szCs w:val="26"/>
                <w:lang w:val="nl-NL"/>
              </w:rPr>
              <w:t>.</w:t>
            </w:r>
          </w:p>
        </w:tc>
        <w:tc>
          <w:tcPr>
            <w:tcW w:w="924" w:type="dxa"/>
          </w:tcPr>
          <w:p w:rsidR="009A5A0C" w:rsidRPr="009A5A0C" w:rsidRDefault="009A5A0C" w:rsidP="009A5A0C">
            <w:pPr>
              <w:spacing w:line="240" w:lineRule="auto"/>
              <w:ind w:left="-53" w:firstLine="28"/>
              <w:jc w:val="center"/>
              <w:rPr>
                <w:szCs w:val="26"/>
              </w:rPr>
            </w:pPr>
          </w:p>
          <w:p w:rsidR="0039011B" w:rsidRPr="009A5A0C" w:rsidRDefault="0039011B" w:rsidP="009A5A0C">
            <w:pPr>
              <w:spacing w:line="240" w:lineRule="auto"/>
              <w:ind w:left="-53" w:firstLine="28"/>
              <w:jc w:val="center"/>
              <w:rPr>
                <w:szCs w:val="26"/>
              </w:rPr>
            </w:pPr>
            <w:r w:rsidRPr="009A5A0C">
              <w:rPr>
                <w:szCs w:val="26"/>
              </w:rPr>
              <w:t>0,</w:t>
            </w:r>
            <w:r w:rsidR="009A5A0C" w:rsidRPr="009A5A0C">
              <w:rPr>
                <w:szCs w:val="26"/>
              </w:rPr>
              <w:t>2</w:t>
            </w:r>
            <w:r w:rsidRPr="009A5A0C">
              <w:rPr>
                <w:szCs w:val="26"/>
              </w:rPr>
              <w:t>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DA58C7" w:rsidRPr="009A5A0C" w:rsidRDefault="00DA58C7" w:rsidP="003B79B4">
            <w:pPr>
              <w:spacing w:line="240" w:lineRule="auto"/>
              <w:jc w:val="both"/>
              <w:rPr>
                <w:szCs w:val="26"/>
                <w:lang w:val="nl-NL"/>
              </w:rPr>
            </w:pPr>
            <w:r w:rsidRPr="009A5A0C">
              <w:rPr>
                <w:b/>
                <w:i/>
                <w:szCs w:val="26"/>
                <w:lang w:val="nl-NL"/>
              </w:rPr>
              <w:t>-</w:t>
            </w:r>
            <w:r w:rsidR="003B79B4">
              <w:rPr>
                <w:b/>
                <w:i/>
                <w:szCs w:val="26"/>
                <w:lang w:val="nl-NL"/>
              </w:rPr>
              <w:t xml:space="preserve"> </w:t>
            </w:r>
            <w:r w:rsidRPr="009A5A0C">
              <w:rPr>
                <w:b/>
                <w:i/>
                <w:szCs w:val="26"/>
                <w:lang w:val="nl-NL"/>
              </w:rPr>
              <w:t>Giai cấp tư sản:</w:t>
            </w:r>
            <w:r w:rsidRPr="009A5A0C">
              <w:rPr>
                <w:szCs w:val="26"/>
                <w:lang w:val="nl-NL"/>
              </w:rPr>
              <w:t xml:space="preserve"> Ra đời sau </w:t>
            </w:r>
            <w:r w:rsidR="003B79B4">
              <w:rPr>
                <w:szCs w:val="26"/>
                <w:lang w:val="nl-NL"/>
              </w:rPr>
              <w:t>chiến tranh</w:t>
            </w:r>
            <w:r w:rsidRPr="009A5A0C">
              <w:rPr>
                <w:szCs w:val="26"/>
                <w:lang w:val="nl-NL"/>
              </w:rPr>
              <w:t>,</w:t>
            </w:r>
            <w:r w:rsidR="003B79B4">
              <w:rPr>
                <w:szCs w:val="26"/>
                <w:lang w:val="nl-NL"/>
              </w:rPr>
              <w:t xml:space="preserve"> </w:t>
            </w:r>
            <w:r w:rsidRPr="009A5A0C">
              <w:rPr>
                <w:szCs w:val="26"/>
                <w:lang w:val="nl-NL"/>
              </w:rPr>
              <w:t>phần đông là những tiểu chủ ,</w:t>
            </w:r>
            <w:r w:rsidR="003B79B4">
              <w:rPr>
                <w:szCs w:val="26"/>
                <w:lang w:val="nl-NL"/>
              </w:rPr>
              <w:t xml:space="preserve"> </w:t>
            </w:r>
            <w:r w:rsidRPr="009A5A0C">
              <w:rPr>
                <w:szCs w:val="26"/>
                <w:lang w:val="nl-NL"/>
              </w:rPr>
              <w:t xml:space="preserve">nhà kinh doanh </w:t>
            </w:r>
            <w:r w:rsidR="009A5A0C" w:rsidRPr="009A5A0C">
              <w:rPr>
                <w:szCs w:val="26"/>
                <w:lang w:val="nl-NL"/>
              </w:rPr>
              <w:t>...</w:t>
            </w:r>
            <w:r w:rsidRPr="009A5A0C">
              <w:rPr>
                <w:szCs w:val="26"/>
                <w:lang w:val="nl-NL"/>
              </w:rPr>
              <w:t xml:space="preserve">Vừa mới ra đời đã bị Pháp chèn ép nên số lượng không đông, thế lực kinh tế yếu.Trong quá trình phát triển </w:t>
            </w:r>
            <w:r w:rsidR="003B79B4">
              <w:rPr>
                <w:szCs w:val="26"/>
                <w:lang w:val="nl-NL"/>
              </w:rPr>
              <w:t>giai cấp tư sản</w:t>
            </w:r>
            <w:r w:rsidRPr="009A5A0C">
              <w:rPr>
                <w:szCs w:val="26"/>
                <w:lang w:val="nl-NL"/>
              </w:rPr>
              <w:t xml:space="preserve"> phân hoá thành hai bộ phận:</w:t>
            </w:r>
          </w:p>
          <w:p w:rsidR="00DA58C7" w:rsidRPr="009A5A0C" w:rsidRDefault="00DA58C7" w:rsidP="003B79B4">
            <w:pPr>
              <w:spacing w:line="240" w:lineRule="auto"/>
              <w:jc w:val="both"/>
              <w:rPr>
                <w:szCs w:val="26"/>
                <w:lang w:val="nl-NL"/>
              </w:rPr>
            </w:pPr>
            <w:r w:rsidRPr="009A5A0C">
              <w:rPr>
                <w:szCs w:val="26"/>
                <w:lang w:val="nl-NL"/>
              </w:rPr>
              <w:t>+</w:t>
            </w:r>
            <w:r w:rsidRPr="009A5A0C">
              <w:rPr>
                <w:i/>
                <w:szCs w:val="26"/>
                <w:lang w:val="nl-NL"/>
              </w:rPr>
              <w:t>Tư sản mại bản</w:t>
            </w:r>
            <w:r w:rsidRPr="009A5A0C">
              <w:rPr>
                <w:szCs w:val="26"/>
                <w:lang w:val="nl-NL"/>
              </w:rPr>
              <w:t>: có quyền lợi gắn với</w:t>
            </w:r>
            <w:r w:rsidR="009A5A0C" w:rsidRPr="009A5A0C">
              <w:rPr>
                <w:szCs w:val="26"/>
                <w:lang w:val="nl-NL"/>
              </w:rPr>
              <w:t xml:space="preserve"> đế quốc</w:t>
            </w:r>
            <w:r w:rsidRPr="009A5A0C">
              <w:rPr>
                <w:szCs w:val="26"/>
                <w:lang w:val="nl-NL"/>
              </w:rPr>
              <w:t>,</w:t>
            </w:r>
            <w:r w:rsidR="009A5A0C" w:rsidRPr="009A5A0C">
              <w:rPr>
                <w:szCs w:val="26"/>
                <w:lang w:val="nl-NL"/>
              </w:rPr>
              <w:t xml:space="preserve"> </w:t>
            </w:r>
            <w:r w:rsidRPr="009A5A0C">
              <w:rPr>
                <w:szCs w:val="26"/>
                <w:lang w:val="nl-NL"/>
              </w:rPr>
              <w:t xml:space="preserve">nên cấu kết chặt chẽ về chính trị với chúng </w:t>
            </w:r>
          </w:p>
          <w:p w:rsidR="0039011B" w:rsidRPr="009A5A0C" w:rsidRDefault="00DA58C7" w:rsidP="003B79B4">
            <w:pPr>
              <w:spacing w:line="240" w:lineRule="auto"/>
              <w:jc w:val="both"/>
              <w:rPr>
                <w:szCs w:val="26"/>
                <w:lang w:val="nl-NL"/>
              </w:rPr>
            </w:pPr>
            <w:r w:rsidRPr="009A5A0C">
              <w:rPr>
                <w:szCs w:val="26"/>
                <w:lang w:val="nl-NL"/>
              </w:rPr>
              <w:t xml:space="preserve">+ </w:t>
            </w:r>
            <w:r w:rsidRPr="009A5A0C">
              <w:rPr>
                <w:i/>
                <w:szCs w:val="26"/>
                <w:lang w:val="nl-NL"/>
              </w:rPr>
              <w:t>Tư sản dân tộc</w:t>
            </w:r>
            <w:r w:rsidRPr="009A5A0C">
              <w:rPr>
                <w:szCs w:val="26"/>
                <w:lang w:val="nl-NL"/>
              </w:rPr>
              <w:t xml:space="preserve">: có khuynh hướng kinh doanh độc lập, phát triển kinh tế dân tộc ít nhiều có tinh thần dân tộc, dân chủ nhưng lập trường không kiên định ,dễ dàng thoả hiệp ,cải lương khi </w:t>
            </w:r>
            <w:r w:rsidR="003B79B4">
              <w:rPr>
                <w:szCs w:val="26"/>
                <w:lang w:val="nl-NL"/>
              </w:rPr>
              <w:t>đế quốc</w:t>
            </w:r>
            <w:r w:rsidRPr="009A5A0C">
              <w:rPr>
                <w:szCs w:val="26"/>
                <w:lang w:val="nl-NL"/>
              </w:rPr>
              <w:t xml:space="preserve"> mạnh và nhượng bộ cho một số quyền lợi</w:t>
            </w:r>
          </w:p>
        </w:tc>
        <w:tc>
          <w:tcPr>
            <w:tcW w:w="924" w:type="dxa"/>
          </w:tcPr>
          <w:p w:rsidR="009A5A0C" w:rsidRPr="009A5A0C" w:rsidRDefault="009A5A0C" w:rsidP="009A5A0C">
            <w:pPr>
              <w:spacing w:line="240" w:lineRule="auto"/>
              <w:ind w:left="-53" w:firstLine="28"/>
              <w:jc w:val="center"/>
              <w:rPr>
                <w:szCs w:val="26"/>
              </w:rPr>
            </w:pPr>
          </w:p>
          <w:p w:rsidR="009A5A0C" w:rsidRPr="009A5A0C" w:rsidRDefault="009A5A0C" w:rsidP="009A5A0C">
            <w:pPr>
              <w:spacing w:line="240" w:lineRule="auto"/>
              <w:ind w:left="-53" w:firstLine="28"/>
              <w:jc w:val="center"/>
              <w:rPr>
                <w:szCs w:val="26"/>
              </w:rPr>
            </w:pPr>
          </w:p>
          <w:p w:rsidR="0039011B" w:rsidRPr="009A5A0C" w:rsidRDefault="0039011B" w:rsidP="009A5A0C">
            <w:pPr>
              <w:spacing w:line="240" w:lineRule="auto"/>
              <w:ind w:left="-53" w:firstLine="28"/>
              <w:jc w:val="center"/>
              <w:rPr>
                <w:szCs w:val="26"/>
              </w:rPr>
            </w:pPr>
            <w:r w:rsidRPr="009A5A0C">
              <w:rPr>
                <w:szCs w:val="26"/>
              </w:rPr>
              <w:t>0,5</w:t>
            </w:r>
          </w:p>
        </w:tc>
      </w:tr>
      <w:tr w:rsidR="0039011B" w:rsidRPr="009A5A0C" w:rsidTr="0039011B">
        <w:trPr>
          <w:trHeight w:val="270"/>
        </w:trPr>
        <w:tc>
          <w:tcPr>
            <w:tcW w:w="954" w:type="dxa"/>
            <w:vMerge/>
          </w:tcPr>
          <w:p w:rsidR="0039011B" w:rsidRPr="009A5A0C" w:rsidRDefault="0039011B" w:rsidP="009A5A0C">
            <w:pPr>
              <w:spacing w:line="240" w:lineRule="auto"/>
              <w:jc w:val="center"/>
              <w:rPr>
                <w:szCs w:val="26"/>
              </w:rPr>
            </w:pPr>
          </w:p>
        </w:tc>
        <w:tc>
          <w:tcPr>
            <w:tcW w:w="7840" w:type="dxa"/>
          </w:tcPr>
          <w:p w:rsidR="0039011B" w:rsidRPr="009A5A0C" w:rsidRDefault="00DA58C7" w:rsidP="003B79B4">
            <w:pPr>
              <w:spacing w:line="240" w:lineRule="auto"/>
              <w:jc w:val="both"/>
              <w:rPr>
                <w:szCs w:val="26"/>
                <w:lang w:val="nl-NL"/>
              </w:rPr>
            </w:pPr>
            <w:r w:rsidRPr="009A5A0C">
              <w:rPr>
                <w:b/>
                <w:i/>
                <w:szCs w:val="26"/>
                <w:lang w:val="nl-NL"/>
              </w:rPr>
              <w:t>-</w:t>
            </w:r>
            <w:r w:rsidR="003B79B4">
              <w:rPr>
                <w:b/>
                <w:i/>
                <w:szCs w:val="26"/>
                <w:lang w:val="nl-NL"/>
              </w:rPr>
              <w:t xml:space="preserve"> </w:t>
            </w:r>
            <w:r w:rsidRPr="009A5A0C">
              <w:rPr>
                <w:b/>
                <w:i/>
                <w:szCs w:val="26"/>
                <w:lang w:val="nl-NL"/>
              </w:rPr>
              <w:t>Giai cấp tiểu tư sản</w:t>
            </w:r>
            <w:r w:rsidRPr="009A5A0C">
              <w:rPr>
                <w:i/>
                <w:szCs w:val="26"/>
                <w:lang w:val="nl-NL"/>
              </w:rPr>
              <w:t>:</w:t>
            </w:r>
            <w:r w:rsidRPr="009A5A0C">
              <w:rPr>
                <w:szCs w:val="26"/>
                <w:lang w:val="nl-NL"/>
              </w:rPr>
              <w:t xml:space="preserve"> Ra đời cùng thời gian với </w:t>
            </w:r>
            <w:r w:rsidR="003B79B4">
              <w:rPr>
                <w:szCs w:val="26"/>
                <w:lang w:val="nl-NL"/>
              </w:rPr>
              <w:t>giai cấp</w:t>
            </w:r>
            <w:r w:rsidRPr="009A5A0C">
              <w:rPr>
                <w:szCs w:val="26"/>
                <w:lang w:val="nl-NL"/>
              </w:rPr>
              <w:t xml:space="preserve"> tư sản, bao gồm những người buôn bán nhỏ, viên chứ</w:t>
            </w:r>
            <w:r w:rsidR="003B79B4">
              <w:rPr>
                <w:szCs w:val="26"/>
                <w:lang w:val="nl-NL"/>
              </w:rPr>
              <w:t>c</w:t>
            </w:r>
            <w:r w:rsidRPr="009A5A0C">
              <w:rPr>
                <w:szCs w:val="26"/>
                <w:lang w:val="nl-NL"/>
              </w:rPr>
              <w:t>,</w:t>
            </w:r>
            <w:r w:rsidR="003B79B4">
              <w:rPr>
                <w:szCs w:val="26"/>
                <w:lang w:val="nl-NL"/>
              </w:rPr>
              <w:t xml:space="preserve"> học sinh</w:t>
            </w:r>
            <w:r w:rsidRPr="009A5A0C">
              <w:rPr>
                <w:szCs w:val="26"/>
                <w:lang w:val="nl-NL"/>
              </w:rPr>
              <w:t>,</w:t>
            </w:r>
            <w:r w:rsidR="003B79B4">
              <w:rPr>
                <w:szCs w:val="26"/>
                <w:lang w:val="nl-NL"/>
              </w:rPr>
              <w:t xml:space="preserve"> sinh viên</w:t>
            </w:r>
            <w:r w:rsidRPr="009A5A0C">
              <w:rPr>
                <w:szCs w:val="26"/>
                <w:lang w:val="nl-NL"/>
              </w:rPr>
              <w:t>,</w:t>
            </w:r>
            <w:r w:rsidR="003B79B4">
              <w:rPr>
                <w:szCs w:val="26"/>
                <w:lang w:val="nl-NL"/>
              </w:rPr>
              <w:t xml:space="preserve"> </w:t>
            </w:r>
            <w:r w:rsidRPr="009A5A0C">
              <w:rPr>
                <w:szCs w:val="26"/>
                <w:lang w:val="nl-NL"/>
              </w:rPr>
              <w:t>trí thức...Họ cũng bị Pháp chèn ép, bạc đãi, khinh rẽ nên đời sống bấp bênh, dễ bị phá sản</w:t>
            </w:r>
            <w:r w:rsidR="003B79B4">
              <w:rPr>
                <w:szCs w:val="26"/>
                <w:lang w:val="nl-NL"/>
              </w:rPr>
              <w:t>...</w:t>
            </w:r>
            <w:r w:rsidRPr="009A5A0C">
              <w:rPr>
                <w:szCs w:val="26"/>
                <w:lang w:val="nl-NL"/>
              </w:rPr>
              <w:t>Trong đó, bộ phận trí thức,</w:t>
            </w:r>
            <w:r w:rsidR="003B79B4">
              <w:rPr>
                <w:szCs w:val="26"/>
                <w:lang w:val="nl-NL"/>
              </w:rPr>
              <w:t xml:space="preserve"> học sinh</w:t>
            </w:r>
            <w:r w:rsidRPr="009A5A0C">
              <w:rPr>
                <w:szCs w:val="26"/>
                <w:lang w:val="nl-NL"/>
              </w:rPr>
              <w:t>,</w:t>
            </w:r>
            <w:r w:rsidR="003B79B4">
              <w:rPr>
                <w:szCs w:val="26"/>
                <w:lang w:val="nl-NL"/>
              </w:rPr>
              <w:t xml:space="preserve"> sinh viên</w:t>
            </w:r>
            <w:r w:rsidRPr="009A5A0C">
              <w:rPr>
                <w:szCs w:val="26"/>
                <w:lang w:val="nl-NL"/>
              </w:rPr>
              <w:t xml:space="preserve"> tiếp xúc với trào lưu tư tưởng văn hoá tiến bộ bên ngoài nên có tinh thần hăng hái </w:t>
            </w:r>
            <w:r w:rsidR="003B79B4">
              <w:rPr>
                <w:szCs w:val="26"/>
                <w:lang w:val="nl-NL"/>
              </w:rPr>
              <w:t>cách mạng</w:t>
            </w:r>
            <w:r w:rsidRPr="009A5A0C">
              <w:rPr>
                <w:szCs w:val="26"/>
                <w:lang w:val="nl-NL"/>
              </w:rPr>
              <w:t xml:space="preserve">, là </w:t>
            </w:r>
            <w:r w:rsidR="003B79B4">
              <w:rPr>
                <w:szCs w:val="26"/>
                <w:lang w:val="nl-NL"/>
              </w:rPr>
              <w:t xml:space="preserve">lực lượng </w:t>
            </w:r>
            <w:r w:rsidR="003B79B4">
              <w:rPr>
                <w:szCs w:val="26"/>
                <w:lang w:val="nl-NL"/>
              </w:rPr>
              <w:t>cách mạng</w:t>
            </w:r>
            <w:r w:rsidRPr="009A5A0C">
              <w:rPr>
                <w:szCs w:val="26"/>
                <w:lang w:val="nl-NL"/>
              </w:rPr>
              <w:t xml:space="preserve"> quan trọng trong </w:t>
            </w:r>
            <w:r w:rsidR="003B79B4">
              <w:rPr>
                <w:szCs w:val="26"/>
                <w:lang w:val="nl-NL"/>
              </w:rPr>
              <w:t>cách mạng</w:t>
            </w:r>
            <w:r w:rsidRPr="009A5A0C">
              <w:rPr>
                <w:szCs w:val="26"/>
                <w:lang w:val="nl-NL"/>
              </w:rPr>
              <w:t xml:space="preserve"> dân tộc, dân chủ.</w:t>
            </w:r>
          </w:p>
        </w:tc>
        <w:tc>
          <w:tcPr>
            <w:tcW w:w="924" w:type="dxa"/>
          </w:tcPr>
          <w:p w:rsidR="009A5A0C" w:rsidRPr="009A5A0C" w:rsidRDefault="009A5A0C" w:rsidP="009A5A0C">
            <w:pPr>
              <w:spacing w:line="240" w:lineRule="auto"/>
              <w:ind w:left="-53" w:firstLine="28"/>
              <w:jc w:val="center"/>
              <w:rPr>
                <w:szCs w:val="26"/>
              </w:rPr>
            </w:pPr>
          </w:p>
          <w:p w:rsidR="0039011B" w:rsidRPr="009A5A0C" w:rsidRDefault="0039011B" w:rsidP="009A5A0C">
            <w:pPr>
              <w:spacing w:line="240" w:lineRule="auto"/>
              <w:ind w:left="-53" w:firstLine="28"/>
              <w:jc w:val="center"/>
              <w:rPr>
                <w:szCs w:val="26"/>
              </w:rPr>
            </w:pPr>
            <w:r w:rsidRPr="009A5A0C">
              <w:rPr>
                <w:szCs w:val="26"/>
              </w:rPr>
              <w:t>0,</w:t>
            </w:r>
            <w:r w:rsidR="009A5A0C" w:rsidRPr="009A5A0C">
              <w:rPr>
                <w:szCs w:val="26"/>
              </w:rPr>
              <w:t>2</w:t>
            </w:r>
            <w:r w:rsidRPr="009A5A0C">
              <w:rPr>
                <w:szCs w:val="26"/>
              </w:rPr>
              <w:t>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DA58C7" w:rsidRPr="009A5A0C" w:rsidRDefault="00DA58C7" w:rsidP="007E3303">
            <w:pPr>
              <w:spacing w:line="240" w:lineRule="auto"/>
              <w:jc w:val="both"/>
              <w:rPr>
                <w:szCs w:val="26"/>
                <w:lang w:val="nl-NL"/>
              </w:rPr>
            </w:pPr>
            <w:r w:rsidRPr="009A5A0C">
              <w:rPr>
                <w:b/>
                <w:i/>
                <w:szCs w:val="26"/>
                <w:lang w:val="nl-NL"/>
              </w:rPr>
              <w:t>- Giai cấp công nhân:</w:t>
            </w:r>
            <w:r w:rsidRPr="009A5A0C">
              <w:rPr>
                <w:szCs w:val="26"/>
                <w:lang w:val="nl-NL"/>
              </w:rPr>
              <w:t xml:space="preserve"> ra đời sớm, ngay trong cuộc khai thác thuộc địa lần thứ nhất. Ngày càng phát triển về số lượng và chất lượng... chịu nhiều tầng áp bức bốc lột nên công nhân Việt Nam có cuộc sống vô cùng khốn khổ. </w:t>
            </w:r>
          </w:p>
          <w:p w:rsidR="00DA58C7" w:rsidRPr="009A5A0C" w:rsidRDefault="00DA58C7" w:rsidP="007E3303">
            <w:pPr>
              <w:spacing w:line="240" w:lineRule="auto"/>
              <w:jc w:val="both"/>
              <w:rPr>
                <w:szCs w:val="26"/>
                <w:lang w:val="nl-NL"/>
              </w:rPr>
            </w:pPr>
            <w:r w:rsidRPr="009A5A0C">
              <w:rPr>
                <w:szCs w:val="26"/>
                <w:lang w:val="nl-NL"/>
              </w:rPr>
              <w:lastRenderedPageBreak/>
              <w:tab/>
              <w:t xml:space="preserve">Ngoài những đặc điểm của công nhân quốc tế, giai cấp công nhân Việt Nam còn có những đặc điểm riêng:+ Bị ba tầng áp bức, bốc lột của </w:t>
            </w:r>
            <w:r w:rsidR="007E3303">
              <w:rPr>
                <w:szCs w:val="26"/>
                <w:lang w:val="nl-NL"/>
              </w:rPr>
              <w:t>đế quốc, phong kiến</w:t>
            </w:r>
            <w:r w:rsidRPr="009A5A0C">
              <w:rPr>
                <w:szCs w:val="26"/>
                <w:lang w:val="nl-NL"/>
              </w:rPr>
              <w:t>,</w:t>
            </w:r>
            <w:r w:rsidR="007E3303">
              <w:rPr>
                <w:szCs w:val="26"/>
                <w:lang w:val="nl-NL"/>
              </w:rPr>
              <w:t xml:space="preserve"> tư sản</w:t>
            </w:r>
            <w:r w:rsidRPr="009A5A0C">
              <w:rPr>
                <w:szCs w:val="26"/>
                <w:lang w:val="nl-NL"/>
              </w:rPr>
              <w:t>; Có quan hệ tự nhiên gắn bó với nông dân; Kế thừa truyền thống yêu nước anh hùng ,bất khuất của dân tộc</w:t>
            </w:r>
            <w:r w:rsidR="007E3303">
              <w:rPr>
                <w:szCs w:val="26"/>
                <w:lang w:val="nl-NL"/>
              </w:rPr>
              <w:t>.</w:t>
            </w:r>
          </w:p>
          <w:p w:rsidR="0039011B" w:rsidRPr="009A5A0C" w:rsidRDefault="00DA58C7" w:rsidP="007E3303">
            <w:pPr>
              <w:spacing w:line="240" w:lineRule="auto"/>
              <w:jc w:val="both"/>
              <w:rPr>
                <w:b/>
                <w:szCs w:val="26"/>
              </w:rPr>
            </w:pPr>
            <w:r w:rsidRPr="009A5A0C">
              <w:rPr>
                <w:szCs w:val="26"/>
                <w:lang w:val="nl-NL"/>
              </w:rPr>
              <w:t xml:space="preserve">+ Đặc biệt, vừa lớn lên, </w:t>
            </w:r>
            <w:r w:rsidRPr="009A5A0C">
              <w:rPr>
                <w:szCs w:val="26"/>
                <w:lang w:val="nl-NL"/>
              </w:rPr>
              <w:t>g</w:t>
            </w:r>
            <w:r w:rsidRPr="009A5A0C">
              <w:rPr>
                <w:szCs w:val="26"/>
                <w:lang w:val="nl-NL"/>
              </w:rPr>
              <w:t>iai cấp công nhân</w:t>
            </w:r>
            <w:r w:rsidRPr="009A5A0C">
              <w:rPr>
                <w:szCs w:val="26"/>
                <w:lang w:val="nl-NL"/>
              </w:rPr>
              <w:t xml:space="preserve"> Việt Nam</w:t>
            </w:r>
            <w:r w:rsidRPr="009A5A0C">
              <w:rPr>
                <w:szCs w:val="26"/>
                <w:lang w:val="nl-NL"/>
              </w:rPr>
              <w:t xml:space="preserve"> đã tiếp thu ngay chủ nghĩa Mác- Lênin, ảnh hưởng của cách mạng tháng Mười Nga và phong trào cách mạng thế giới nhanh chóng trở thành </w:t>
            </w:r>
            <w:r w:rsidR="007E3303">
              <w:rPr>
                <w:szCs w:val="26"/>
                <w:lang w:val="nl-NL"/>
              </w:rPr>
              <w:t>lực lượng</w:t>
            </w:r>
            <w:r w:rsidRPr="009A5A0C">
              <w:rPr>
                <w:szCs w:val="26"/>
                <w:lang w:val="nl-NL"/>
              </w:rPr>
              <w:t xml:space="preserve"> chính trị độc lập, vươn lên nắm quyền lãnh đạo cách mạng</w:t>
            </w:r>
            <w:r w:rsidR="007E26D2" w:rsidRPr="009A5A0C">
              <w:rPr>
                <w:szCs w:val="26"/>
                <w:lang w:val="nl-NL"/>
              </w:rPr>
              <w:t>.</w:t>
            </w:r>
            <w:r w:rsidRPr="009A5A0C">
              <w:rPr>
                <w:szCs w:val="26"/>
                <w:lang w:val="nl-NL"/>
              </w:rPr>
              <w:t>..</w:t>
            </w:r>
          </w:p>
        </w:tc>
        <w:tc>
          <w:tcPr>
            <w:tcW w:w="924" w:type="dxa"/>
          </w:tcPr>
          <w:p w:rsidR="009A5A0C" w:rsidRPr="009A5A0C" w:rsidRDefault="009A5A0C" w:rsidP="009A5A0C">
            <w:pPr>
              <w:spacing w:line="240" w:lineRule="auto"/>
              <w:ind w:left="-53" w:firstLine="28"/>
              <w:jc w:val="center"/>
              <w:rPr>
                <w:szCs w:val="26"/>
              </w:rPr>
            </w:pPr>
          </w:p>
          <w:p w:rsidR="009A5A0C" w:rsidRPr="009A5A0C" w:rsidRDefault="009A5A0C" w:rsidP="009A5A0C">
            <w:pPr>
              <w:spacing w:line="240" w:lineRule="auto"/>
              <w:ind w:left="-53" w:firstLine="28"/>
              <w:jc w:val="center"/>
              <w:rPr>
                <w:szCs w:val="26"/>
              </w:rPr>
            </w:pPr>
          </w:p>
          <w:p w:rsidR="0039011B" w:rsidRPr="009A5A0C" w:rsidRDefault="009A5A0C" w:rsidP="009A5A0C">
            <w:pPr>
              <w:spacing w:line="240" w:lineRule="auto"/>
              <w:ind w:left="-53" w:firstLine="28"/>
              <w:jc w:val="center"/>
              <w:rPr>
                <w:szCs w:val="26"/>
              </w:rPr>
            </w:pPr>
            <w:r w:rsidRPr="009A5A0C">
              <w:rPr>
                <w:szCs w:val="26"/>
              </w:rPr>
              <w:t>0,5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39011B" w:rsidRPr="009A5A0C" w:rsidRDefault="007E26D2" w:rsidP="00183AFC">
            <w:pPr>
              <w:spacing w:line="240" w:lineRule="auto"/>
              <w:jc w:val="both"/>
              <w:rPr>
                <w:rFonts w:eastAsia="Times New Roman+FPEF"/>
                <w:b/>
                <w:szCs w:val="26"/>
              </w:rPr>
            </w:pPr>
            <w:r w:rsidRPr="009A5A0C">
              <w:rPr>
                <w:szCs w:val="26"/>
                <w:lang w:val="nl-NL"/>
              </w:rPr>
              <w:t xml:space="preserve">* </w:t>
            </w:r>
            <w:r w:rsidRPr="009A5A0C">
              <w:rPr>
                <w:rFonts w:eastAsia="Times New Roman+FPEF"/>
                <w:b/>
                <w:szCs w:val="26"/>
              </w:rPr>
              <w:t>Vấn đề này đã được đề ra trong Cương lĩnh chính trị đầu tiên của Đảng Cộng sản Việ</w:t>
            </w:r>
            <w:r w:rsidRPr="009A5A0C">
              <w:rPr>
                <w:rFonts w:eastAsia="Times New Roman+FPEF"/>
                <w:b/>
                <w:szCs w:val="26"/>
              </w:rPr>
              <w:t>t Nam..</w:t>
            </w:r>
          </w:p>
          <w:p w:rsidR="007E26D2" w:rsidRPr="009A5A0C" w:rsidRDefault="007E26D2" w:rsidP="00183AFC">
            <w:pPr>
              <w:autoSpaceDE w:val="0"/>
              <w:autoSpaceDN w:val="0"/>
              <w:adjustRightInd w:val="0"/>
              <w:spacing w:line="240" w:lineRule="auto"/>
              <w:jc w:val="both"/>
              <w:rPr>
                <w:rFonts w:eastAsia="Times New Roman+FPEF"/>
                <w:szCs w:val="26"/>
              </w:rPr>
            </w:pPr>
            <w:r w:rsidRPr="009A5A0C">
              <w:rPr>
                <w:rFonts w:eastAsia="Times New Roman+FPEF"/>
                <w:szCs w:val="26"/>
              </w:rPr>
              <w:t>- Giai cấp địa chủ phong kiến phản động và tầng lớp tư sản phản cách mạng thì phải đánh đổ.</w:t>
            </w:r>
          </w:p>
          <w:p w:rsidR="007E26D2" w:rsidRPr="0001440A" w:rsidRDefault="007E26D2" w:rsidP="00183AFC">
            <w:pPr>
              <w:autoSpaceDE w:val="0"/>
              <w:autoSpaceDN w:val="0"/>
              <w:adjustRightInd w:val="0"/>
              <w:spacing w:line="240" w:lineRule="auto"/>
              <w:jc w:val="both"/>
              <w:rPr>
                <w:rFonts w:eastAsia="Times New Roman+FPEF"/>
                <w:spacing w:val="-6"/>
                <w:szCs w:val="26"/>
              </w:rPr>
            </w:pPr>
            <w:r w:rsidRPr="0001440A">
              <w:rPr>
                <w:rFonts w:eastAsia="Times New Roman+FPEF"/>
                <w:spacing w:val="-6"/>
                <w:szCs w:val="26"/>
              </w:rPr>
              <w:t>- Phải hết sức liên lạc với tiểu tư sản, trung nông… để kéo họ về phe vô sản.</w:t>
            </w:r>
          </w:p>
          <w:p w:rsidR="007E26D2" w:rsidRPr="009A5A0C" w:rsidRDefault="007E26D2" w:rsidP="00183AFC">
            <w:pPr>
              <w:autoSpaceDE w:val="0"/>
              <w:autoSpaceDN w:val="0"/>
              <w:adjustRightInd w:val="0"/>
              <w:spacing w:line="240" w:lineRule="auto"/>
              <w:jc w:val="both"/>
              <w:rPr>
                <w:rFonts w:eastAsia="Times New Roman+FPEF"/>
                <w:szCs w:val="26"/>
              </w:rPr>
            </w:pPr>
            <w:r w:rsidRPr="009A5A0C">
              <w:rPr>
                <w:rFonts w:eastAsia="Times New Roman+FPEF"/>
                <w:szCs w:val="26"/>
              </w:rPr>
              <w:t>- Đối với phú nông, trung, tiểu địa chủ và tư bản An Nam mà chưa rõ mặt phản cách mạng thì lợi dụng, ít ra cũng làm cho họ trung lập.</w:t>
            </w:r>
          </w:p>
          <w:p w:rsidR="007E26D2" w:rsidRPr="009A5A0C" w:rsidRDefault="007E26D2" w:rsidP="00183AFC">
            <w:pPr>
              <w:autoSpaceDE w:val="0"/>
              <w:autoSpaceDN w:val="0"/>
              <w:adjustRightInd w:val="0"/>
              <w:spacing w:line="240" w:lineRule="auto"/>
              <w:jc w:val="both"/>
              <w:rPr>
                <w:rFonts w:eastAsia="Times New Roman+FPEF"/>
                <w:szCs w:val="26"/>
              </w:rPr>
            </w:pPr>
            <w:r w:rsidRPr="009A5A0C">
              <w:rPr>
                <w:rFonts w:eastAsia="Times New Roman+FPEF"/>
                <w:szCs w:val="26"/>
              </w:rPr>
              <w:t>- Từ những phân tích thái độ chính trị, khả năng cách mạng của các giai cấp tầng lớp trên, Đảng đã đoàn kết họ lại, tổ chức họ đấu tranh chống đế quốc phong kiến, phản động.</w:t>
            </w:r>
          </w:p>
        </w:tc>
        <w:tc>
          <w:tcPr>
            <w:tcW w:w="924" w:type="dxa"/>
          </w:tcPr>
          <w:p w:rsidR="0039011B" w:rsidRPr="009A5A0C" w:rsidRDefault="007E26D2" w:rsidP="009A5A0C">
            <w:pPr>
              <w:spacing w:line="240" w:lineRule="auto"/>
              <w:ind w:left="-53" w:firstLine="28"/>
              <w:jc w:val="center"/>
              <w:rPr>
                <w:szCs w:val="26"/>
              </w:rPr>
            </w:pPr>
            <w:r w:rsidRPr="009A5A0C">
              <w:rPr>
                <w:szCs w:val="26"/>
              </w:rPr>
              <w:t>1,0</w:t>
            </w:r>
          </w:p>
        </w:tc>
      </w:tr>
      <w:tr w:rsidR="002C0011" w:rsidRPr="009A5A0C" w:rsidTr="0039011B">
        <w:tc>
          <w:tcPr>
            <w:tcW w:w="954" w:type="dxa"/>
            <w:vMerge w:val="restart"/>
          </w:tcPr>
          <w:p w:rsidR="002C0011" w:rsidRPr="009A5A0C" w:rsidRDefault="002C0011" w:rsidP="009A5A0C">
            <w:pPr>
              <w:spacing w:line="240" w:lineRule="auto"/>
              <w:jc w:val="center"/>
              <w:rPr>
                <w:b/>
                <w:szCs w:val="26"/>
              </w:rPr>
            </w:pPr>
            <w:r w:rsidRPr="009A5A0C">
              <w:rPr>
                <w:b/>
                <w:szCs w:val="26"/>
              </w:rPr>
              <w:t>2</w:t>
            </w:r>
          </w:p>
          <w:p w:rsidR="002C0011" w:rsidRPr="009A5A0C" w:rsidRDefault="002C0011" w:rsidP="009A5A0C">
            <w:pPr>
              <w:spacing w:line="240" w:lineRule="auto"/>
              <w:jc w:val="center"/>
              <w:rPr>
                <w:szCs w:val="26"/>
              </w:rPr>
            </w:pPr>
          </w:p>
        </w:tc>
        <w:tc>
          <w:tcPr>
            <w:tcW w:w="7840" w:type="dxa"/>
          </w:tcPr>
          <w:p w:rsidR="002C0011" w:rsidRPr="009A5A0C" w:rsidRDefault="002C0011" w:rsidP="009A5A0C">
            <w:pPr>
              <w:pStyle w:val="ListParagraph"/>
              <w:spacing w:line="240" w:lineRule="auto"/>
              <w:ind w:left="0" w:firstLine="720"/>
              <w:jc w:val="both"/>
              <w:rPr>
                <w:szCs w:val="26"/>
              </w:rPr>
            </w:pPr>
            <w:r w:rsidRPr="009A5A0C">
              <w:rPr>
                <w:b/>
                <w:szCs w:val="26"/>
              </w:rPr>
              <w:t xml:space="preserve">Có ý kiến cho </w:t>
            </w:r>
            <w:proofErr w:type="gramStart"/>
            <w:r w:rsidRPr="009A5A0C">
              <w:rPr>
                <w:b/>
                <w:szCs w:val="26"/>
              </w:rPr>
              <w:t>rằng :</w:t>
            </w:r>
            <w:proofErr w:type="gramEnd"/>
            <w:r w:rsidRPr="009A5A0C">
              <w:rPr>
                <w:b/>
                <w:szCs w:val="26"/>
              </w:rPr>
              <w:t xml:space="preserve"> </w:t>
            </w:r>
            <w:r w:rsidRPr="009A5A0C">
              <w:rPr>
                <w:i/>
                <w:szCs w:val="26"/>
              </w:rPr>
              <w:t>“Sự kiện này chứng tỏ từ đây trên dải đất việt Nam, phong trào chống đế quốc giành độc lập dân tộc chỉ là những phong trào do giai cấp vô sản lãnh đạo”</w:t>
            </w:r>
            <w:r w:rsidRPr="009A5A0C">
              <w:rPr>
                <w:b/>
                <w:szCs w:val="26"/>
              </w:rPr>
              <w:t xml:space="preserve"> </w:t>
            </w:r>
            <w:r w:rsidRPr="009A5A0C">
              <w:rPr>
                <w:szCs w:val="26"/>
              </w:rPr>
              <w:t>(Lê Duẩn – nguyên Tổng Bí thư).</w:t>
            </w:r>
          </w:p>
          <w:p w:rsidR="002C0011" w:rsidRPr="009A5A0C" w:rsidRDefault="002C0011" w:rsidP="009A5A0C">
            <w:pPr>
              <w:pStyle w:val="ListParagraph"/>
              <w:numPr>
                <w:ilvl w:val="0"/>
                <w:numId w:val="4"/>
              </w:numPr>
              <w:tabs>
                <w:tab w:val="left" w:pos="1134"/>
              </w:tabs>
              <w:spacing w:line="240" w:lineRule="auto"/>
              <w:jc w:val="both"/>
              <w:rPr>
                <w:b/>
                <w:szCs w:val="26"/>
              </w:rPr>
            </w:pPr>
            <w:r w:rsidRPr="009A5A0C">
              <w:rPr>
                <w:b/>
                <w:szCs w:val="26"/>
              </w:rPr>
              <w:t>Anh/chị hãy cho biết ý kiến trên nói đến sự kiện nào trong lịch sử dân tộc?</w:t>
            </w:r>
          </w:p>
          <w:p w:rsidR="002C0011" w:rsidRPr="009A5A0C" w:rsidRDefault="002C0011" w:rsidP="009A5A0C">
            <w:pPr>
              <w:pStyle w:val="ListParagraph"/>
              <w:numPr>
                <w:ilvl w:val="0"/>
                <w:numId w:val="4"/>
              </w:numPr>
              <w:tabs>
                <w:tab w:val="left" w:pos="1134"/>
              </w:tabs>
              <w:spacing w:line="240" w:lineRule="auto"/>
              <w:jc w:val="both"/>
              <w:rPr>
                <w:b/>
                <w:szCs w:val="26"/>
                <w:lang w:val="es-ES_tradnl"/>
              </w:rPr>
            </w:pPr>
            <w:r w:rsidRPr="009A5A0C">
              <w:rPr>
                <w:b/>
                <w:szCs w:val="26"/>
              </w:rPr>
              <w:t>Trình bày hiểu biết của anh/chị về sự kiện đó.</w:t>
            </w:r>
          </w:p>
        </w:tc>
        <w:tc>
          <w:tcPr>
            <w:tcW w:w="924" w:type="dxa"/>
          </w:tcPr>
          <w:p w:rsidR="002C0011" w:rsidRPr="009A5A0C" w:rsidRDefault="002C0011" w:rsidP="009A5A0C">
            <w:pPr>
              <w:spacing w:line="240" w:lineRule="auto"/>
              <w:ind w:left="-53" w:firstLine="28"/>
              <w:jc w:val="center"/>
              <w:rPr>
                <w:b/>
                <w:szCs w:val="26"/>
              </w:rPr>
            </w:pPr>
            <w:r w:rsidRPr="009A5A0C">
              <w:rPr>
                <w:b/>
                <w:szCs w:val="26"/>
              </w:rPr>
              <w:t>3,0</w:t>
            </w:r>
          </w:p>
        </w:tc>
      </w:tr>
      <w:tr w:rsidR="002C0011" w:rsidRPr="009A5A0C" w:rsidTr="0039011B">
        <w:tc>
          <w:tcPr>
            <w:tcW w:w="954" w:type="dxa"/>
            <w:vMerge/>
          </w:tcPr>
          <w:p w:rsidR="002C0011" w:rsidRPr="009A5A0C" w:rsidRDefault="002C0011" w:rsidP="009A5A0C">
            <w:pPr>
              <w:spacing w:line="240" w:lineRule="auto"/>
              <w:jc w:val="center"/>
              <w:rPr>
                <w:szCs w:val="26"/>
              </w:rPr>
            </w:pPr>
          </w:p>
        </w:tc>
        <w:tc>
          <w:tcPr>
            <w:tcW w:w="7840" w:type="dxa"/>
          </w:tcPr>
          <w:p w:rsidR="002C0011" w:rsidRPr="009A5A0C" w:rsidRDefault="002C0011" w:rsidP="009A5A0C">
            <w:pPr>
              <w:tabs>
                <w:tab w:val="left" w:pos="1134"/>
              </w:tabs>
              <w:spacing w:line="240" w:lineRule="auto"/>
              <w:jc w:val="both"/>
              <w:rPr>
                <w:szCs w:val="26"/>
              </w:rPr>
            </w:pPr>
            <w:r w:rsidRPr="009A5A0C">
              <w:rPr>
                <w:szCs w:val="26"/>
              </w:rPr>
              <w:t>* ý kiến trên nói đến sự kiện khởi nghĩa Yên Bái do Việt Nam Quốc dân Đảng tiến hành thất bại …</w:t>
            </w:r>
          </w:p>
        </w:tc>
        <w:tc>
          <w:tcPr>
            <w:tcW w:w="924" w:type="dxa"/>
          </w:tcPr>
          <w:p w:rsidR="002C0011" w:rsidRPr="009A5A0C" w:rsidRDefault="002C0011" w:rsidP="009A5A0C">
            <w:pPr>
              <w:spacing w:line="240" w:lineRule="auto"/>
              <w:ind w:left="-53" w:firstLine="28"/>
              <w:jc w:val="center"/>
              <w:rPr>
                <w:szCs w:val="26"/>
              </w:rPr>
            </w:pPr>
            <w:r w:rsidRPr="009A5A0C">
              <w:rPr>
                <w:szCs w:val="26"/>
              </w:rPr>
              <w:t>0,5</w:t>
            </w:r>
          </w:p>
        </w:tc>
      </w:tr>
      <w:tr w:rsidR="002C0011" w:rsidRPr="009A5A0C" w:rsidTr="0039011B">
        <w:tc>
          <w:tcPr>
            <w:tcW w:w="954" w:type="dxa"/>
            <w:vMerge/>
          </w:tcPr>
          <w:p w:rsidR="002C0011" w:rsidRPr="009A5A0C" w:rsidRDefault="002C0011" w:rsidP="009A5A0C">
            <w:pPr>
              <w:spacing w:line="240" w:lineRule="auto"/>
              <w:jc w:val="center"/>
              <w:rPr>
                <w:szCs w:val="26"/>
              </w:rPr>
            </w:pPr>
          </w:p>
        </w:tc>
        <w:tc>
          <w:tcPr>
            <w:tcW w:w="7840" w:type="dxa"/>
          </w:tcPr>
          <w:p w:rsidR="002C0011" w:rsidRPr="009A5A0C" w:rsidRDefault="002C0011" w:rsidP="009A5A0C">
            <w:pPr>
              <w:spacing w:line="240" w:lineRule="auto"/>
              <w:jc w:val="both"/>
              <w:rPr>
                <w:szCs w:val="26"/>
              </w:rPr>
            </w:pPr>
            <w:r w:rsidRPr="009A5A0C">
              <w:rPr>
                <w:szCs w:val="26"/>
              </w:rPr>
              <w:t>* Hiểu biết về sự kiện:</w:t>
            </w:r>
          </w:p>
          <w:p w:rsidR="001146AF" w:rsidRPr="009A5A0C" w:rsidRDefault="002C0011" w:rsidP="009A5A0C">
            <w:pPr>
              <w:spacing w:line="240" w:lineRule="auto"/>
              <w:jc w:val="both"/>
              <w:rPr>
                <w:szCs w:val="26"/>
                <w:lang w:val="nl-NL"/>
              </w:rPr>
            </w:pPr>
            <w:r w:rsidRPr="009A5A0C">
              <w:rPr>
                <w:szCs w:val="26"/>
              </w:rPr>
              <w:t xml:space="preserve">- Nguyên nhân: </w:t>
            </w:r>
            <w:r w:rsidRPr="009A5A0C">
              <w:rPr>
                <w:szCs w:val="26"/>
                <w:lang w:val="nl-NL"/>
              </w:rPr>
              <w:t>Ngày 9/2/1929, tại Hà Nội xãy ra vụ ám sát tên trùm mộ phu đồn điền cao su Badanh.TD Pháp tổ chức nhiều cuộc bắt bớ</w:t>
            </w:r>
            <w:proofErr w:type="gramStart"/>
            <w:r w:rsidRPr="009A5A0C">
              <w:rPr>
                <w:szCs w:val="26"/>
                <w:lang w:val="nl-NL"/>
              </w:rPr>
              <w:t>,vây</w:t>
            </w:r>
            <w:proofErr w:type="gramEnd"/>
            <w:r w:rsidRPr="009A5A0C">
              <w:rPr>
                <w:szCs w:val="26"/>
                <w:lang w:val="nl-NL"/>
              </w:rPr>
              <w:t xml:space="preserve"> ráp.VNQD Đảng bị thiệt hại nặng nề, hơn 1000 đảng viên bị bắt, cơ sở nhiều nơi bị phá vỡ, cán bộ của Đảng từ trung ương đến địa phương hầu hết bị sa lưới. Trước tình hình đó ,các yếu nhân còn lại của đảng quyết định dốc hết lực lượng còn lại cho một cuộc bạo động, với tinh thần</w:t>
            </w:r>
            <w:r w:rsidR="001146AF" w:rsidRPr="009A5A0C">
              <w:rPr>
                <w:szCs w:val="26"/>
                <w:lang w:val="nl-NL"/>
              </w:rPr>
              <w:t xml:space="preserve"> </w:t>
            </w:r>
          </w:p>
          <w:p w:rsidR="002C0011" w:rsidRPr="009A5A0C" w:rsidRDefault="002C0011" w:rsidP="009A5A0C">
            <w:pPr>
              <w:spacing w:line="240" w:lineRule="auto"/>
              <w:jc w:val="both"/>
              <w:rPr>
                <w:b/>
                <w:szCs w:val="26"/>
                <w:lang w:val="nl-NL"/>
              </w:rPr>
            </w:pPr>
            <w:r w:rsidRPr="009A5A0C">
              <w:rPr>
                <w:szCs w:val="26"/>
                <w:lang w:val="nl-NL"/>
              </w:rPr>
              <w:t xml:space="preserve">" </w:t>
            </w:r>
            <w:r w:rsidRPr="009A5A0C">
              <w:rPr>
                <w:i/>
                <w:szCs w:val="26"/>
                <w:lang w:val="nl-NL"/>
              </w:rPr>
              <w:t>không thành công thì cũng thành nhân".</w:t>
            </w:r>
          </w:p>
        </w:tc>
        <w:tc>
          <w:tcPr>
            <w:tcW w:w="924" w:type="dxa"/>
          </w:tcPr>
          <w:p w:rsidR="002C0011" w:rsidRPr="009A5A0C" w:rsidRDefault="002C0011" w:rsidP="009A5A0C">
            <w:pPr>
              <w:spacing w:line="240" w:lineRule="auto"/>
              <w:ind w:left="-53" w:firstLine="28"/>
              <w:jc w:val="center"/>
              <w:rPr>
                <w:szCs w:val="26"/>
              </w:rPr>
            </w:pPr>
            <w:r w:rsidRPr="009A5A0C">
              <w:rPr>
                <w:szCs w:val="26"/>
              </w:rPr>
              <w:t>0,5</w:t>
            </w:r>
          </w:p>
        </w:tc>
      </w:tr>
      <w:tr w:rsidR="002C0011" w:rsidRPr="009A5A0C" w:rsidTr="0039011B">
        <w:tc>
          <w:tcPr>
            <w:tcW w:w="954" w:type="dxa"/>
            <w:vMerge/>
          </w:tcPr>
          <w:p w:rsidR="002C0011" w:rsidRPr="009A5A0C" w:rsidRDefault="002C0011" w:rsidP="009A5A0C">
            <w:pPr>
              <w:spacing w:line="240" w:lineRule="auto"/>
              <w:jc w:val="center"/>
              <w:rPr>
                <w:szCs w:val="26"/>
              </w:rPr>
            </w:pPr>
          </w:p>
        </w:tc>
        <w:tc>
          <w:tcPr>
            <w:tcW w:w="7840" w:type="dxa"/>
          </w:tcPr>
          <w:p w:rsidR="002C0011" w:rsidRPr="009A5A0C" w:rsidRDefault="002C0011" w:rsidP="009A5A0C">
            <w:pPr>
              <w:spacing w:line="240" w:lineRule="auto"/>
              <w:jc w:val="both"/>
              <w:rPr>
                <w:szCs w:val="26"/>
              </w:rPr>
            </w:pPr>
            <w:r w:rsidRPr="009A5A0C">
              <w:rPr>
                <w:szCs w:val="26"/>
              </w:rPr>
              <w:t xml:space="preserve">- Diễn biến: </w:t>
            </w:r>
            <w:r w:rsidRPr="009A5A0C">
              <w:rPr>
                <w:szCs w:val="26"/>
                <w:lang w:val="nl-NL"/>
              </w:rPr>
              <w:t>Đêm 9/2/1930, khởi nghĩa nổ ra trước tiên ở Yên Bái sau đó ở Phú Thọ , Hải Dương, Thái Bình, ở Hà nội cũng có ném bom phối hợp nhưng nhanh chóng thất bại...</w:t>
            </w:r>
          </w:p>
        </w:tc>
        <w:tc>
          <w:tcPr>
            <w:tcW w:w="924" w:type="dxa"/>
          </w:tcPr>
          <w:p w:rsidR="002C0011" w:rsidRPr="009A5A0C" w:rsidRDefault="002C0011" w:rsidP="009A5A0C">
            <w:pPr>
              <w:spacing w:line="240" w:lineRule="auto"/>
              <w:ind w:left="-53" w:firstLine="28"/>
              <w:jc w:val="center"/>
              <w:rPr>
                <w:szCs w:val="26"/>
              </w:rPr>
            </w:pPr>
            <w:r w:rsidRPr="009A5A0C">
              <w:rPr>
                <w:szCs w:val="26"/>
              </w:rPr>
              <w:t>0,5</w:t>
            </w:r>
          </w:p>
        </w:tc>
      </w:tr>
      <w:tr w:rsidR="002C0011" w:rsidRPr="009A5A0C" w:rsidTr="0039011B">
        <w:tc>
          <w:tcPr>
            <w:tcW w:w="954" w:type="dxa"/>
            <w:vMerge/>
          </w:tcPr>
          <w:p w:rsidR="002C0011" w:rsidRPr="009A5A0C" w:rsidRDefault="002C0011" w:rsidP="009A5A0C">
            <w:pPr>
              <w:spacing w:line="240" w:lineRule="auto"/>
              <w:jc w:val="center"/>
              <w:rPr>
                <w:szCs w:val="26"/>
              </w:rPr>
            </w:pPr>
          </w:p>
        </w:tc>
        <w:tc>
          <w:tcPr>
            <w:tcW w:w="7840" w:type="dxa"/>
          </w:tcPr>
          <w:p w:rsidR="002C0011" w:rsidRPr="009A5A0C" w:rsidRDefault="002C0011" w:rsidP="009A5A0C">
            <w:pPr>
              <w:spacing w:line="240" w:lineRule="auto"/>
              <w:ind w:left="-53" w:right="-23" w:firstLine="28"/>
              <w:jc w:val="both"/>
              <w:rPr>
                <w:b/>
                <w:szCs w:val="26"/>
              </w:rPr>
            </w:pPr>
            <w:r w:rsidRPr="009A5A0C">
              <w:rPr>
                <w:b/>
                <w:szCs w:val="26"/>
              </w:rPr>
              <w:t xml:space="preserve">- </w:t>
            </w:r>
            <w:r w:rsidRPr="009A5A0C">
              <w:rPr>
                <w:szCs w:val="26"/>
              </w:rPr>
              <w:t>Đánh giá:</w:t>
            </w:r>
            <w:r w:rsidRPr="009A5A0C">
              <w:rPr>
                <w:b/>
                <w:szCs w:val="26"/>
              </w:rPr>
              <w:t xml:space="preserve"> </w:t>
            </w:r>
            <w:r w:rsidRPr="009A5A0C">
              <w:rPr>
                <w:szCs w:val="26"/>
              </w:rPr>
              <w:t>khởi nghĩa Yên Bái thất bại kéo theo sự tan rã hoàn toàn của Việt Nam Quốc dân Đảng, chấm dứt vai trò lịch sử của giai cấp tư sản trong phong trào giải phóng dân tộc Việt Nam</w:t>
            </w:r>
            <w:proofErr w:type="gramStart"/>
            <w:r w:rsidRPr="009A5A0C">
              <w:rPr>
                <w:szCs w:val="26"/>
              </w:rPr>
              <w:t>..</w:t>
            </w:r>
            <w:proofErr w:type="gramEnd"/>
          </w:p>
        </w:tc>
        <w:tc>
          <w:tcPr>
            <w:tcW w:w="924" w:type="dxa"/>
          </w:tcPr>
          <w:p w:rsidR="002C0011" w:rsidRPr="009A5A0C" w:rsidRDefault="002C0011" w:rsidP="009A5A0C">
            <w:pPr>
              <w:spacing w:line="240" w:lineRule="auto"/>
              <w:ind w:left="-53" w:firstLine="28"/>
              <w:jc w:val="center"/>
              <w:rPr>
                <w:szCs w:val="26"/>
              </w:rPr>
            </w:pPr>
            <w:r w:rsidRPr="009A5A0C">
              <w:rPr>
                <w:szCs w:val="26"/>
              </w:rPr>
              <w:t>0,5</w:t>
            </w:r>
          </w:p>
        </w:tc>
      </w:tr>
      <w:tr w:rsidR="002C0011" w:rsidRPr="009A5A0C" w:rsidTr="0039011B">
        <w:tc>
          <w:tcPr>
            <w:tcW w:w="954" w:type="dxa"/>
            <w:vMerge/>
          </w:tcPr>
          <w:p w:rsidR="002C0011" w:rsidRPr="009A5A0C" w:rsidRDefault="002C0011" w:rsidP="009A5A0C">
            <w:pPr>
              <w:spacing w:line="240" w:lineRule="auto"/>
              <w:jc w:val="center"/>
              <w:rPr>
                <w:szCs w:val="26"/>
              </w:rPr>
            </w:pPr>
          </w:p>
        </w:tc>
        <w:tc>
          <w:tcPr>
            <w:tcW w:w="7840" w:type="dxa"/>
          </w:tcPr>
          <w:p w:rsidR="002C0011" w:rsidRPr="009A5A0C" w:rsidRDefault="002C0011" w:rsidP="009A5A0C">
            <w:pPr>
              <w:spacing w:line="240" w:lineRule="auto"/>
              <w:jc w:val="both"/>
              <w:rPr>
                <w:szCs w:val="26"/>
              </w:rPr>
            </w:pPr>
            <w:r w:rsidRPr="009A5A0C">
              <w:rPr>
                <w:szCs w:val="26"/>
              </w:rPr>
              <w:t xml:space="preserve">- Ý nghĩa: </w:t>
            </w:r>
            <w:r w:rsidRPr="009A5A0C">
              <w:rPr>
                <w:szCs w:val="26"/>
                <w:lang w:val="nl-NL"/>
              </w:rPr>
              <w:t xml:space="preserve">Cuộc khởi nghĩa Yên Bái thất </w:t>
            </w:r>
            <w:proofErr w:type="gramStart"/>
            <w:r w:rsidRPr="009A5A0C">
              <w:rPr>
                <w:szCs w:val="26"/>
                <w:lang w:val="nl-NL"/>
              </w:rPr>
              <w:t>bại ,nhưng</w:t>
            </w:r>
            <w:proofErr w:type="gramEnd"/>
            <w:r w:rsidRPr="009A5A0C">
              <w:rPr>
                <w:szCs w:val="26"/>
                <w:lang w:val="nl-NL"/>
              </w:rPr>
              <w:t xml:space="preserve"> đã góp phần cổ vũ lòng yêu nước ,chí căm thù của nhân dân ta đối với bè lũ cướp nước và tay sai. Hành động yêu nước của các chiến sĩ nghĩa quân đã nhân dân trong nước và các lực lượng tiến bộ ngoài nước nhiệt liệt ủng hộ. Để lại những bài học cho các phong trào yêu nước về sau...</w:t>
            </w:r>
          </w:p>
        </w:tc>
        <w:tc>
          <w:tcPr>
            <w:tcW w:w="924" w:type="dxa"/>
          </w:tcPr>
          <w:p w:rsidR="002C0011" w:rsidRPr="009A5A0C" w:rsidRDefault="000801C1" w:rsidP="009A5A0C">
            <w:pPr>
              <w:spacing w:line="240" w:lineRule="auto"/>
              <w:ind w:left="-53" w:firstLine="28"/>
              <w:jc w:val="center"/>
              <w:rPr>
                <w:szCs w:val="26"/>
              </w:rPr>
            </w:pPr>
            <w:r w:rsidRPr="009A5A0C">
              <w:rPr>
                <w:szCs w:val="26"/>
              </w:rPr>
              <w:t>0,5</w:t>
            </w:r>
          </w:p>
        </w:tc>
      </w:tr>
      <w:tr w:rsidR="002C0011" w:rsidRPr="009A5A0C" w:rsidTr="0039011B">
        <w:tc>
          <w:tcPr>
            <w:tcW w:w="954" w:type="dxa"/>
            <w:vMerge/>
          </w:tcPr>
          <w:p w:rsidR="002C0011" w:rsidRPr="009A5A0C" w:rsidRDefault="002C0011" w:rsidP="009A5A0C">
            <w:pPr>
              <w:spacing w:line="240" w:lineRule="auto"/>
              <w:jc w:val="center"/>
              <w:rPr>
                <w:szCs w:val="26"/>
              </w:rPr>
            </w:pPr>
          </w:p>
        </w:tc>
        <w:tc>
          <w:tcPr>
            <w:tcW w:w="7840" w:type="dxa"/>
          </w:tcPr>
          <w:p w:rsidR="002C0011" w:rsidRPr="009A5A0C" w:rsidRDefault="002C0011" w:rsidP="009A5A0C">
            <w:pPr>
              <w:spacing w:line="240" w:lineRule="auto"/>
              <w:jc w:val="both"/>
              <w:rPr>
                <w:szCs w:val="26"/>
              </w:rPr>
            </w:pPr>
            <w:r w:rsidRPr="009A5A0C">
              <w:rPr>
                <w:szCs w:val="26"/>
              </w:rPr>
              <w:t xml:space="preserve">- Nguyên nhân thất bại: Việt Nam Quốc dân Đảng là một đảng chính trị non yếu, chưa có Cương lĩnh chính trị rõ ràng, thành phần phức tạp, không </w:t>
            </w:r>
            <w:r w:rsidRPr="009A5A0C">
              <w:rPr>
                <w:szCs w:val="26"/>
              </w:rPr>
              <w:lastRenderedPageBreak/>
              <w:t>tập hợp được đông đảo quần chúng nhân dân tham gia. Khởi nghĩa bị động, không chuẩn bị kĩ càng... Thực dân Pháp còn đủ mạnh để đàn áp…</w:t>
            </w:r>
          </w:p>
        </w:tc>
        <w:tc>
          <w:tcPr>
            <w:tcW w:w="924" w:type="dxa"/>
          </w:tcPr>
          <w:p w:rsidR="002C0011" w:rsidRPr="009A5A0C" w:rsidRDefault="002C0011" w:rsidP="009A5A0C">
            <w:pPr>
              <w:spacing w:line="240" w:lineRule="auto"/>
              <w:ind w:left="-53" w:firstLine="28"/>
              <w:jc w:val="center"/>
              <w:rPr>
                <w:szCs w:val="26"/>
              </w:rPr>
            </w:pPr>
            <w:r w:rsidRPr="009A5A0C">
              <w:rPr>
                <w:szCs w:val="26"/>
              </w:rPr>
              <w:lastRenderedPageBreak/>
              <w:t>0,5</w:t>
            </w:r>
          </w:p>
        </w:tc>
      </w:tr>
      <w:tr w:rsidR="0039011B" w:rsidRPr="009A5A0C" w:rsidTr="0039011B">
        <w:tc>
          <w:tcPr>
            <w:tcW w:w="954" w:type="dxa"/>
            <w:vMerge w:val="restart"/>
          </w:tcPr>
          <w:p w:rsidR="0039011B" w:rsidRPr="009A5A0C" w:rsidRDefault="00EE22C2" w:rsidP="009A5A0C">
            <w:pPr>
              <w:spacing w:line="240" w:lineRule="auto"/>
              <w:jc w:val="center"/>
              <w:rPr>
                <w:b/>
                <w:szCs w:val="26"/>
              </w:rPr>
            </w:pPr>
            <w:r w:rsidRPr="009A5A0C">
              <w:rPr>
                <w:b/>
                <w:szCs w:val="26"/>
              </w:rPr>
              <w:lastRenderedPageBreak/>
              <w:t>3</w:t>
            </w:r>
            <w:r w:rsidR="0039011B" w:rsidRPr="009A5A0C">
              <w:rPr>
                <w:b/>
                <w:szCs w:val="26"/>
              </w:rPr>
              <w:t xml:space="preserve"> </w:t>
            </w:r>
          </w:p>
          <w:p w:rsidR="0039011B" w:rsidRPr="009A5A0C" w:rsidRDefault="0039011B" w:rsidP="009A5A0C">
            <w:pPr>
              <w:spacing w:line="240" w:lineRule="auto"/>
              <w:jc w:val="center"/>
              <w:rPr>
                <w:szCs w:val="26"/>
              </w:rPr>
            </w:pPr>
          </w:p>
        </w:tc>
        <w:tc>
          <w:tcPr>
            <w:tcW w:w="7840" w:type="dxa"/>
          </w:tcPr>
          <w:p w:rsidR="00517062" w:rsidRPr="009A5A0C" w:rsidRDefault="00517062" w:rsidP="009A5A0C">
            <w:pPr>
              <w:spacing w:line="240" w:lineRule="auto"/>
              <w:ind w:firstLine="720"/>
              <w:jc w:val="both"/>
              <w:rPr>
                <w:szCs w:val="26"/>
              </w:rPr>
            </w:pPr>
            <w:r w:rsidRPr="009A5A0C">
              <w:rPr>
                <w:szCs w:val="26"/>
              </w:rPr>
              <w:t>“</w:t>
            </w:r>
            <w:r w:rsidRPr="009A5A0C">
              <w:rPr>
                <w:i/>
                <w:szCs w:val="26"/>
              </w:rPr>
              <w:t>Nguyễn Ái Quốc - Hồ Chí Minh là vị cứu tinh của dân tộc ta. Người thường xuất hiện đúng lúc, đưa ra những quyết sách chính xác giải quyết những vấn đề cách mạng Việt Nam. Nhờ đó cách mạng Việt Nam đi từ thắng lợi này đến thắng lợi khác</w:t>
            </w:r>
            <w:r w:rsidRPr="009A5A0C">
              <w:rPr>
                <w:szCs w:val="26"/>
              </w:rPr>
              <w:t>”.</w:t>
            </w:r>
          </w:p>
          <w:p w:rsidR="0039011B" w:rsidRPr="009A5A0C" w:rsidRDefault="00517062" w:rsidP="009A5A0C">
            <w:pPr>
              <w:spacing w:line="240" w:lineRule="auto"/>
              <w:ind w:firstLine="720"/>
              <w:jc w:val="both"/>
              <w:rPr>
                <w:szCs w:val="26"/>
              </w:rPr>
            </w:pPr>
            <w:r w:rsidRPr="009A5A0C">
              <w:rPr>
                <w:szCs w:val="26"/>
              </w:rPr>
              <w:t xml:space="preserve">Bằng những sự kiện lịch sử tiêu biểu từ 1911 – 1930, anh/chị hãy làm sáng tỏ nhận định trên.  </w:t>
            </w:r>
          </w:p>
        </w:tc>
        <w:tc>
          <w:tcPr>
            <w:tcW w:w="924" w:type="dxa"/>
          </w:tcPr>
          <w:p w:rsidR="0039011B" w:rsidRPr="009A5A0C" w:rsidRDefault="00517062" w:rsidP="009A5A0C">
            <w:pPr>
              <w:spacing w:line="240" w:lineRule="auto"/>
              <w:ind w:left="-53" w:firstLine="28"/>
              <w:jc w:val="center"/>
              <w:rPr>
                <w:b/>
                <w:szCs w:val="26"/>
              </w:rPr>
            </w:pPr>
            <w:r w:rsidRPr="009A5A0C">
              <w:rPr>
                <w:b/>
                <w:szCs w:val="26"/>
              </w:rPr>
              <w:t>3</w:t>
            </w:r>
            <w:r w:rsidR="0039011B" w:rsidRPr="009A5A0C">
              <w:rPr>
                <w:b/>
                <w:szCs w:val="26"/>
              </w:rPr>
              <w:t>,0</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39011B" w:rsidRPr="009A5A0C" w:rsidRDefault="00517062" w:rsidP="009A5A0C">
            <w:pPr>
              <w:spacing w:line="240" w:lineRule="auto"/>
              <w:jc w:val="both"/>
              <w:rPr>
                <w:b/>
                <w:szCs w:val="26"/>
              </w:rPr>
            </w:pPr>
            <w:r w:rsidRPr="009A5A0C">
              <w:rPr>
                <w:i/>
                <w:szCs w:val="26"/>
              </w:rPr>
              <w:t xml:space="preserve">* Thời điểm năm 1911: đặt vấn </w:t>
            </w:r>
            <w:proofErr w:type="gramStart"/>
            <w:r w:rsidRPr="009A5A0C">
              <w:rPr>
                <w:i/>
                <w:szCs w:val="26"/>
              </w:rPr>
              <w:t>đề :</w:t>
            </w:r>
            <w:proofErr w:type="gramEnd"/>
            <w:r w:rsidRPr="009A5A0C">
              <w:rPr>
                <w:i/>
                <w:szCs w:val="26"/>
              </w:rPr>
              <w:t xml:space="preserve"> Ra đi tìm đường cứu nước….</w:t>
            </w:r>
          </w:p>
        </w:tc>
        <w:tc>
          <w:tcPr>
            <w:tcW w:w="924" w:type="dxa"/>
          </w:tcPr>
          <w:p w:rsidR="0039011B" w:rsidRPr="009A5A0C" w:rsidRDefault="0039011B" w:rsidP="009A5A0C">
            <w:pPr>
              <w:spacing w:line="240" w:lineRule="auto"/>
              <w:ind w:left="-53" w:firstLine="28"/>
              <w:jc w:val="center"/>
              <w:rPr>
                <w:szCs w:val="26"/>
              </w:rPr>
            </w:pPr>
            <w:r w:rsidRPr="009A5A0C">
              <w:rPr>
                <w:szCs w:val="26"/>
              </w:rPr>
              <w:t>0,5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517062" w:rsidRPr="009A5A0C" w:rsidRDefault="00517062" w:rsidP="009A5A0C">
            <w:pPr>
              <w:spacing w:line="240" w:lineRule="auto"/>
              <w:jc w:val="both"/>
              <w:rPr>
                <w:i/>
                <w:szCs w:val="26"/>
              </w:rPr>
            </w:pPr>
            <w:r w:rsidRPr="009A5A0C">
              <w:rPr>
                <w:i/>
                <w:szCs w:val="26"/>
              </w:rPr>
              <w:t>* Thời điểm năm 1920:</w:t>
            </w:r>
          </w:p>
          <w:p w:rsidR="00D86FA9" w:rsidRPr="009A5A0C" w:rsidRDefault="00517062" w:rsidP="009A5A0C">
            <w:pPr>
              <w:spacing w:line="240" w:lineRule="auto"/>
              <w:jc w:val="both"/>
              <w:rPr>
                <w:szCs w:val="26"/>
              </w:rPr>
            </w:pPr>
            <w:r w:rsidRPr="009A5A0C">
              <w:rPr>
                <w:szCs w:val="26"/>
              </w:rPr>
              <w:t>- Cách mạng Việt Nam đang trong tình trạng khủng hoảng về đường lối cứu nước trước sự thất bại của ngọn cờ phong kiến và khuynh hướng dân chủ tư sản đầu thế kỉ XX. Yêu cầu cách mạng đặt ra là tìm con đường cứu nước mới...</w:t>
            </w:r>
          </w:p>
          <w:p w:rsidR="0039011B" w:rsidRPr="009A5A0C" w:rsidRDefault="00D86FA9" w:rsidP="009A5A0C">
            <w:pPr>
              <w:spacing w:line="240" w:lineRule="auto"/>
              <w:jc w:val="both"/>
              <w:rPr>
                <w:szCs w:val="26"/>
              </w:rPr>
            </w:pPr>
            <w:r w:rsidRPr="009A5A0C">
              <w:rPr>
                <w:szCs w:val="26"/>
              </w:rPr>
              <w:t>- Tháng 7/1920, Nguyễn Ái Quốc đọc Sơ thảo lần thứ nhất những luận cương về vấn đề dân tộc và vấn đề thuộc địa của V.I.Lênin và quyết định chọn con đường cách mạng vô sản, mở ra khả năng giải quyết khủng hoảng đường lối cứu nước. Từ đây, Người tích cực học tập nghiên cứu lý luận, chuẩn bị về tư tưởng, chính trị và tổ chức cho sự thành lập Đảng...</w:t>
            </w:r>
          </w:p>
        </w:tc>
        <w:tc>
          <w:tcPr>
            <w:tcW w:w="924" w:type="dxa"/>
          </w:tcPr>
          <w:p w:rsidR="0039011B" w:rsidRPr="009A5A0C" w:rsidRDefault="00DE567E" w:rsidP="009A5A0C">
            <w:pPr>
              <w:spacing w:line="240" w:lineRule="auto"/>
              <w:ind w:left="-53" w:firstLine="28"/>
              <w:jc w:val="center"/>
              <w:rPr>
                <w:szCs w:val="26"/>
              </w:rPr>
            </w:pPr>
            <w:r w:rsidRPr="009A5A0C">
              <w:rPr>
                <w:szCs w:val="26"/>
              </w:rPr>
              <w:t>0,7</w:t>
            </w:r>
            <w:r w:rsidR="0039011B" w:rsidRPr="009A5A0C">
              <w:rPr>
                <w:szCs w:val="26"/>
              </w:rPr>
              <w:t>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D86FA9" w:rsidRPr="009A5A0C" w:rsidRDefault="00D86FA9" w:rsidP="009A5A0C">
            <w:pPr>
              <w:spacing w:line="240" w:lineRule="auto"/>
              <w:jc w:val="both"/>
              <w:rPr>
                <w:i/>
                <w:szCs w:val="26"/>
              </w:rPr>
            </w:pPr>
            <w:r w:rsidRPr="009A5A0C">
              <w:rPr>
                <w:i/>
                <w:szCs w:val="26"/>
              </w:rPr>
              <w:t>* Thời điểm năm 1925:</w:t>
            </w:r>
          </w:p>
          <w:p w:rsidR="00D86FA9" w:rsidRPr="009A5A0C" w:rsidRDefault="00D86FA9" w:rsidP="009A5A0C">
            <w:pPr>
              <w:spacing w:line="240" w:lineRule="auto"/>
              <w:jc w:val="both"/>
              <w:rPr>
                <w:spacing w:val="-6"/>
                <w:szCs w:val="26"/>
              </w:rPr>
            </w:pPr>
            <w:r w:rsidRPr="009A5A0C">
              <w:rPr>
                <w:szCs w:val="26"/>
              </w:rPr>
              <w:t xml:space="preserve">- Phong trào dân tộc dân chủ trong nước đang có bước phát triển mới tạo điều kiện cho </w:t>
            </w:r>
            <w:r w:rsidRPr="009A5A0C">
              <w:rPr>
                <w:spacing w:val="-6"/>
                <w:szCs w:val="26"/>
              </w:rPr>
              <w:t>những tổ chức cách mạng ra đời. Yêu cầu đặt ra cần thành lập một tổ chức cách mạng theo khuynh hướng vô sản để truyền bá CN Mác – Lênin, thúc đẩy phong trào công nhân phát triển</w:t>
            </w:r>
          </w:p>
          <w:p w:rsidR="0039011B" w:rsidRPr="009A5A0C" w:rsidRDefault="00D86FA9" w:rsidP="0001440A">
            <w:pPr>
              <w:spacing w:line="240" w:lineRule="auto"/>
              <w:jc w:val="both"/>
              <w:rPr>
                <w:szCs w:val="26"/>
              </w:rPr>
            </w:pPr>
            <w:r w:rsidRPr="009A5A0C">
              <w:rPr>
                <w:szCs w:val="26"/>
              </w:rPr>
              <w:t>- Nắm bắt yêu cầu đó, tháng 6/1925, Nguyễn Ái Quốc thành lập Hội Việt Nam cách mạng thanh niên – tổ chức tiền thân của Đảng cộng sản Việt Nam. Đây là một sáng tạo của Người khi những điều kiện thành lập Đảng cho chín muồi. Hội đã đóng vai trò quan trọng trong việc truyền bá lý luận CM, chuẩn bị những điều kiện cho Đảng ra đờ</w:t>
            </w:r>
            <w:r w:rsidR="0001440A">
              <w:rPr>
                <w:szCs w:val="26"/>
              </w:rPr>
              <w:t>i</w:t>
            </w:r>
          </w:p>
        </w:tc>
        <w:tc>
          <w:tcPr>
            <w:tcW w:w="924" w:type="dxa"/>
          </w:tcPr>
          <w:p w:rsidR="0039011B" w:rsidRPr="009A5A0C" w:rsidRDefault="00DE567E" w:rsidP="009A5A0C">
            <w:pPr>
              <w:spacing w:line="240" w:lineRule="auto"/>
              <w:ind w:left="-53" w:firstLine="28"/>
              <w:jc w:val="center"/>
              <w:rPr>
                <w:szCs w:val="26"/>
              </w:rPr>
            </w:pPr>
            <w:r w:rsidRPr="009A5A0C">
              <w:rPr>
                <w:szCs w:val="26"/>
              </w:rPr>
              <w:t>0,7</w:t>
            </w:r>
            <w:r w:rsidR="0039011B" w:rsidRPr="009A5A0C">
              <w:rPr>
                <w:szCs w:val="26"/>
              </w:rPr>
              <w:t>5</w:t>
            </w:r>
          </w:p>
        </w:tc>
      </w:tr>
      <w:tr w:rsidR="0039011B" w:rsidRPr="009A5A0C" w:rsidTr="0039011B">
        <w:tc>
          <w:tcPr>
            <w:tcW w:w="954" w:type="dxa"/>
            <w:vMerge/>
          </w:tcPr>
          <w:p w:rsidR="0039011B" w:rsidRPr="009A5A0C" w:rsidRDefault="0039011B" w:rsidP="009A5A0C">
            <w:pPr>
              <w:spacing w:line="240" w:lineRule="auto"/>
              <w:jc w:val="center"/>
              <w:rPr>
                <w:szCs w:val="26"/>
              </w:rPr>
            </w:pPr>
          </w:p>
        </w:tc>
        <w:tc>
          <w:tcPr>
            <w:tcW w:w="7840" w:type="dxa"/>
          </w:tcPr>
          <w:p w:rsidR="00D86FA9" w:rsidRPr="009A5A0C" w:rsidRDefault="00D86FA9" w:rsidP="009A5A0C">
            <w:pPr>
              <w:spacing w:line="240" w:lineRule="auto"/>
              <w:jc w:val="both"/>
              <w:rPr>
                <w:i/>
                <w:szCs w:val="26"/>
              </w:rPr>
            </w:pPr>
            <w:r w:rsidRPr="009A5A0C">
              <w:rPr>
                <w:i/>
                <w:szCs w:val="26"/>
              </w:rPr>
              <w:t>* Thời điểm đầu năm 1930:</w:t>
            </w:r>
          </w:p>
          <w:p w:rsidR="00D86FA9" w:rsidRPr="009A5A0C" w:rsidRDefault="00D86FA9" w:rsidP="009A5A0C">
            <w:pPr>
              <w:spacing w:line="240" w:lineRule="auto"/>
              <w:jc w:val="both"/>
              <w:rPr>
                <w:szCs w:val="26"/>
              </w:rPr>
            </w:pPr>
            <w:r w:rsidRPr="009A5A0C">
              <w:rPr>
                <w:szCs w:val="26"/>
              </w:rPr>
              <w:t>- Khuynh hướng vô sản dần chiếm ưu thế trong phong trào dân tộc dân chủ với sự xuất hiện 3 tổ chức cộng sản vào năm 1929. Cách mạng có nguy cơ bị chia rẽ. Yêu cầu đặt ra là phải hợp nhất các tổ chức cộng sản thành một chính Đảng duy nhất để lãnh đạo cách mạng tiến lên…</w:t>
            </w:r>
          </w:p>
          <w:p w:rsidR="0039011B" w:rsidRPr="009A5A0C" w:rsidRDefault="00D86FA9" w:rsidP="009A5A0C">
            <w:pPr>
              <w:spacing w:line="240" w:lineRule="auto"/>
              <w:jc w:val="both"/>
              <w:rPr>
                <w:b/>
                <w:szCs w:val="26"/>
              </w:rPr>
            </w:pPr>
            <w:r w:rsidRPr="009A5A0C">
              <w:rPr>
                <w:szCs w:val="26"/>
              </w:rPr>
              <w:t xml:space="preserve">- Tháng 1/1930, Nguyễn Ái Quốc triệu tập và chủ trì hội nghị thành lập Đảng, soạn thảo Cương lĩnh chính trị đầu tiên của Đảng. Đây là bước ngoặt vĩ đại trong lịch sử, chấm dứt tình trạng khủng hoảng về đường lối, đưa giai cấp công nhân trở thành giai cấp lãnh đạo </w:t>
            </w:r>
            <w:r w:rsidRPr="009A5A0C">
              <w:rPr>
                <w:spacing w:val="-6"/>
                <w:szCs w:val="26"/>
              </w:rPr>
              <w:t>cách mạng; là bước chuẩn bị đầu tiên tất yếu cho những thắng lợi sau này của cách mạng…</w:t>
            </w:r>
          </w:p>
        </w:tc>
        <w:tc>
          <w:tcPr>
            <w:tcW w:w="924" w:type="dxa"/>
          </w:tcPr>
          <w:p w:rsidR="0039011B" w:rsidRPr="009A5A0C" w:rsidRDefault="0039011B" w:rsidP="009A5A0C">
            <w:pPr>
              <w:spacing w:line="240" w:lineRule="auto"/>
              <w:ind w:left="-53" w:firstLine="28"/>
              <w:jc w:val="center"/>
              <w:rPr>
                <w:szCs w:val="26"/>
              </w:rPr>
            </w:pPr>
            <w:r w:rsidRPr="009A5A0C">
              <w:rPr>
                <w:szCs w:val="26"/>
              </w:rPr>
              <w:t>1,0</w:t>
            </w:r>
          </w:p>
        </w:tc>
      </w:tr>
      <w:tr w:rsidR="00370AE7" w:rsidRPr="009A5A0C" w:rsidTr="0039011B">
        <w:tc>
          <w:tcPr>
            <w:tcW w:w="954" w:type="dxa"/>
            <w:vMerge w:val="restart"/>
          </w:tcPr>
          <w:p w:rsidR="00370AE7" w:rsidRPr="009A5A0C" w:rsidRDefault="00370AE7" w:rsidP="009A5A0C">
            <w:pPr>
              <w:spacing w:line="240" w:lineRule="auto"/>
              <w:jc w:val="center"/>
              <w:rPr>
                <w:b/>
                <w:szCs w:val="26"/>
              </w:rPr>
            </w:pPr>
            <w:r w:rsidRPr="009A5A0C">
              <w:rPr>
                <w:b/>
                <w:szCs w:val="26"/>
              </w:rPr>
              <w:t>4</w:t>
            </w:r>
          </w:p>
        </w:tc>
        <w:tc>
          <w:tcPr>
            <w:tcW w:w="7840" w:type="dxa"/>
          </w:tcPr>
          <w:p w:rsidR="00B16D3C" w:rsidRDefault="00370AE7" w:rsidP="00B16D3C">
            <w:pPr>
              <w:spacing w:line="240" w:lineRule="auto"/>
              <w:jc w:val="both"/>
              <w:rPr>
                <w:b/>
                <w:szCs w:val="26"/>
              </w:rPr>
            </w:pPr>
            <w:r w:rsidRPr="009A5A0C">
              <w:rPr>
                <w:b/>
                <w:szCs w:val="26"/>
              </w:rPr>
              <w:t>Trong bản Tuyên ngôn độc lập (2/9/1945) của Chủ tịch Hồ Chí Minh có đoạn viết:</w:t>
            </w:r>
            <w:r w:rsidR="001146AF" w:rsidRPr="009A5A0C">
              <w:rPr>
                <w:b/>
                <w:szCs w:val="26"/>
              </w:rPr>
              <w:t xml:space="preserve"> </w:t>
            </w:r>
            <w:r w:rsidRPr="009A5A0C">
              <w:rPr>
                <w:szCs w:val="26"/>
              </w:rPr>
              <w:t>“Sự thật là dân ta đã lấy lại nước Việt Nam từ tay Nhật chứ không phải từ tay Pháp…</w:t>
            </w:r>
            <w:proofErr w:type="gramStart"/>
            <w:r w:rsidRPr="009A5A0C">
              <w:rPr>
                <w:szCs w:val="26"/>
              </w:rPr>
              <w:t>”.</w:t>
            </w:r>
            <w:proofErr w:type="gramEnd"/>
            <w:r w:rsidRPr="009A5A0C">
              <w:rPr>
                <w:szCs w:val="26"/>
              </w:rPr>
              <w:t xml:space="preserve"> </w:t>
            </w:r>
            <w:r w:rsidRPr="009A5A0C">
              <w:rPr>
                <w:b/>
                <w:szCs w:val="26"/>
              </w:rPr>
              <w:t>Anh/chị hãy giải thích và chứng minh nhận định trên.</w:t>
            </w:r>
          </w:p>
          <w:p w:rsidR="00B16D3C" w:rsidRPr="009A5A0C" w:rsidRDefault="00B16D3C" w:rsidP="00B16D3C">
            <w:pPr>
              <w:spacing w:line="240" w:lineRule="auto"/>
              <w:jc w:val="both"/>
              <w:rPr>
                <w:szCs w:val="26"/>
                <w:lang w:val="nl-NL"/>
              </w:rPr>
            </w:pPr>
            <w:r w:rsidRPr="009A5A0C">
              <w:rPr>
                <w:b/>
                <w:szCs w:val="26"/>
              </w:rPr>
              <w:t xml:space="preserve">- </w:t>
            </w:r>
            <w:r w:rsidRPr="009A5A0C">
              <w:rPr>
                <w:szCs w:val="26"/>
              </w:rPr>
              <w:t>Tháng</w:t>
            </w:r>
            <w:r w:rsidRPr="009A5A0C">
              <w:rPr>
                <w:b/>
                <w:szCs w:val="26"/>
              </w:rPr>
              <w:t xml:space="preserve"> </w:t>
            </w:r>
            <w:r w:rsidRPr="009A5A0C">
              <w:rPr>
                <w:szCs w:val="26"/>
                <w:lang w:val="nl-NL"/>
              </w:rPr>
              <w:t>9/1940, Nhật nhảy vào Đông Dương, Nhật, Pháp đã cấu kết với nhau cùng thống trị nhân dân Đông Dương, đời sống của nhân dân điêu đứng, cùng quẫn...</w:t>
            </w:r>
          </w:p>
          <w:p w:rsidR="00370AE7" w:rsidRPr="009A5A0C" w:rsidRDefault="00370AE7" w:rsidP="009A5A0C">
            <w:pPr>
              <w:pStyle w:val="ListParagraph"/>
              <w:spacing w:line="240" w:lineRule="auto"/>
              <w:ind w:left="0" w:firstLine="720"/>
              <w:rPr>
                <w:szCs w:val="26"/>
              </w:rPr>
            </w:pPr>
          </w:p>
        </w:tc>
        <w:tc>
          <w:tcPr>
            <w:tcW w:w="924" w:type="dxa"/>
          </w:tcPr>
          <w:p w:rsidR="00370AE7" w:rsidRDefault="00370AE7" w:rsidP="009A5A0C">
            <w:pPr>
              <w:spacing w:line="240" w:lineRule="auto"/>
              <w:ind w:left="-53" w:firstLine="28"/>
              <w:jc w:val="center"/>
              <w:rPr>
                <w:b/>
                <w:szCs w:val="26"/>
              </w:rPr>
            </w:pPr>
            <w:r w:rsidRPr="009A5A0C">
              <w:rPr>
                <w:b/>
                <w:szCs w:val="26"/>
              </w:rPr>
              <w:t>3,0</w:t>
            </w:r>
          </w:p>
          <w:p w:rsidR="00B16D3C" w:rsidRDefault="00B16D3C" w:rsidP="009A5A0C">
            <w:pPr>
              <w:spacing w:line="240" w:lineRule="auto"/>
              <w:ind w:left="-53" w:firstLine="28"/>
              <w:jc w:val="center"/>
              <w:rPr>
                <w:b/>
                <w:szCs w:val="26"/>
              </w:rPr>
            </w:pPr>
          </w:p>
          <w:p w:rsidR="00B16D3C" w:rsidRDefault="00B16D3C" w:rsidP="009A5A0C">
            <w:pPr>
              <w:spacing w:line="240" w:lineRule="auto"/>
              <w:ind w:left="-53" w:firstLine="28"/>
              <w:jc w:val="center"/>
              <w:rPr>
                <w:b/>
                <w:szCs w:val="26"/>
              </w:rPr>
            </w:pPr>
          </w:p>
          <w:p w:rsidR="00B16D3C" w:rsidRDefault="00B16D3C" w:rsidP="009A5A0C">
            <w:pPr>
              <w:spacing w:line="240" w:lineRule="auto"/>
              <w:ind w:left="-53" w:firstLine="28"/>
              <w:jc w:val="center"/>
              <w:rPr>
                <w:b/>
                <w:szCs w:val="26"/>
              </w:rPr>
            </w:pPr>
          </w:p>
          <w:p w:rsidR="00B16D3C" w:rsidRDefault="00B16D3C" w:rsidP="009A5A0C">
            <w:pPr>
              <w:spacing w:line="240" w:lineRule="auto"/>
              <w:ind w:left="-53" w:firstLine="28"/>
              <w:jc w:val="center"/>
              <w:rPr>
                <w:b/>
                <w:szCs w:val="26"/>
              </w:rPr>
            </w:pPr>
          </w:p>
          <w:p w:rsidR="00B16D3C" w:rsidRPr="009A5A0C" w:rsidRDefault="00B16D3C" w:rsidP="00B16D3C">
            <w:pPr>
              <w:spacing w:line="240" w:lineRule="auto"/>
              <w:ind w:left="-53" w:firstLine="28"/>
              <w:jc w:val="center"/>
              <w:rPr>
                <w:szCs w:val="26"/>
              </w:rPr>
            </w:pPr>
            <w:r w:rsidRPr="009A5A0C">
              <w:rPr>
                <w:szCs w:val="26"/>
              </w:rPr>
              <w:t>0,25</w:t>
            </w:r>
          </w:p>
          <w:p w:rsidR="00B16D3C" w:rsidRPr="009A5A0C" w:rsidRDefault="00B16D3C" w:rsidP="009A5A0C">
            <w:pPr>
              <w:spacing w:line="240" w:lineRule="auto"/>
              <w:ind w:left="-53" w:firstLine="28"/>
              <w:jc w:val="center"/>
              <w:rPr>
                <w:b/>
                <w:szCs w:val="26"/>
              </w:rPr>
            </w:pPr>
          </w:p>
        </w:tc>
      </w:tr>
      <w:tr w:rsidR="00370AE7" w:rsidRPr="009A5A0C" w:rsidTr="009265A3">
        <w:trPr>
          <w:trHeight w:val="2400"/>
        </w:trPr>
        <w:tc>
          <w:tcPr>
            <w:tcW w:w="954" w:type="dxa"/>
            <w:vMerge/>
          </w:tcPr>
          <w:p w:rsidR="00370AE7" w:rsidRPr="009A5A0C" w:rsidRDefault="00370AE7" w:rsidP="009A5A0C">
            <w:pPr>
              <w:spacing w:line="240" w:lineRule="auto"/>
              <w:jc w:val="center"/>
              <w:rPr>
                <w:szCs w:val="26"/>
              </w:rPr>
            </w:pPr>
          </w:p>
        </w:tc>
        <w:tc>
          <w:tcPr>
            <w:tcW w:w="7840" w:type="dxa"/>
          </w:tcPr>
          <w:p w:rsidR="00370AE7" w:rsidRPr="009A5A0C" w:rsidRDefault="003B117C" w:rsidP="009A5A0C">
            <w:pPr>
              <w:spacing w:line="240" w:lineRule="auto"/>
              <w:jc w:val="both"/>
              <w:rPr>
                <w:szCs w:val="26"/>
                <w:lang w:val="nl-NL"/>
              </w:rPr>
            </w:pPr>
            <w:r w:rsidRPr="009A5A0C">
              <w:rPr>
                <w:szCs w:val="26"/>
                <w:lang w:val="nl-NL"/>
              </w:rPr>
              <w:t>- Tháng 5/1941, Hội nghị trung ương Đảng lần thứ VIII hoàn chỉnh chuyển hướng ....</w:t>
            </w:r>
            <w:r w:rsidR="00370AE7" w:rsidRPr="009A5A0C">
              <w:rPr>
                <w:szCs w:val="26"/>
                <w:lang w:val="nl-NL"/>
              </w:rPr>
              <w:t xml:space="preserve"> </w:t>
            </w:r>
            <w:r w:rsidRPr="009A5A0C">
              <w:rPr>
                <w:szCs w:val="26"/>
                <w:lang w:val="nl-NL"/>
              </w:rPr>
              <w:t>giương cao hơn nữa ngọn cờ giải phóng dân tộc</w:t>
            </w:r>
            <w:r w:rsidR="00813939" w:rsidRPr="009A5A0C">
              <w:rPr>
                <w:szCs w:val="26"/>
                <w:lang w:val="nl-NL"/>
              </w:rPr>
              <w:t>...</w:t>
            </w:r>
          </w:p>
          <w:p w:rsidR="00813939" w:rsidRPr="009A5A0C" w:rsidRDefault="00813939" w:rsidP="009A5A0C">
            <w:pPr>
              <w:spacing w:line="240" w:lineRule="auto"/>
              <w:jc w:val="both"/>
              <w:rPr>
                <w:szCs w:val="26"/>
                <w:lang w:val="nl-NL"/>
              </w:rPr>
            </w:pPr>
            <w:r w:rsidRPr="009A5A0C">
              <w:rPr>
                <w:szCs w:val="26"/>
                <w:lang w:val="nl-NL"/>
              </w:rPr>
              <w:t xml:space="preserve">- Đêm 9/3/1945, Nhật đảo chính Pháp </w:t>
            </w:r>
            <w:r w:rsidR="002125C2" w:rsidRPr="009A5A0C">
              <w:rPr>
                <w:szCs w:val="26"/>
                <w:lang w:val="nl-NL"/>
              </w:rPr>
              <w:t>độc chiếm Đông Dương</w:t>
            </w:r>
            <w:r w:rsidRPr="009A5A0C">
              <w:rPr>
                <w:szCs w:val="26"/>
                <w:lang w:val="nl-NL"/>
              </w:rPr>
              <w:t>...BTV TW Đảng đã họp hội nghị mở rộng...ra chỉ thị “Nhật-Pháp bắn nhau và hành động của chúng ta”, Phát động cao trào kháng Nhật cứu nước ...Thay khẩu hiệu” đánh đuổi đế quốc phát xít Pháp-Nhật” bằng khẩu hiệu”đánh đuổi phát xít Nhật”</w:t>
            </w:r>
          </w:p>
          <w:p w:rsidR="00813939" w:rsidRPr="009A5A0C" w:rsidRDefault="00813939" w:rsidP="009A5A0C">
            <w:pPr>
              <w:spacing w:line="240" w:lineRule="auto"/>
              <w:jc w:val="both"/>
              <w:rPr>
                <w:szCs w:val="26"/>
                <w:lang w:val="nl-NL"/>
              </w:rPr>
            </w:pPr>
            <w:r w:rsidRPr="009A5A0C">
              <w:rPr>
                <w:szCs w:val="26"/>
                <w:lang w:val="nl-NL"/>
              </w:rPr>
              <w:t>- Cao trào kháng Nhật từ 9/3/1945 đến 13/8/1945 diễn ra quyết liệt</w:t>
            </w:r>
            <w:r w:rsidR="002125C2" w:rsidRPr="009A5A0C">
              <w:rPr>
                <w:szCs w:val="26"/>
                <w:lang w:val="nl-NL"/>
              </w:rPr>
              <w:t>:</w:t>
            </w:r>
          </w:p>
          <w:p w:rsidR="00813939" w:rsidRPr="009A5A0C" w:rsidRDefault="002125C2" w:rsidP="009A5A0C">
            <w:pPr>
              <w:spacing w:line="240" w:lineRule="auto"/>
              <w:rPr>
                <w:szCs w:val="26"/>
                <w:lang w:val="nl-NL"/>
              </w:rPr>
            </w:pPr>
            <w:r w:rsidRPr="009A5A0C">
              <w:rPr>
                <w:szCs w:val="26"/>
                <w:lang w:val="nl-NL"/>
              </w:rPr>
              <w:t xml:space="preserve">+ </w:t>
            </w:r>
            <w:r w:rsidR="00813939" w:rsidRPr="009A5A0C">
              <w:rPr>
                <w:szCs w:val="26"/>
                <w:lang w:val="nl-NL"/>
              </w:rPr>
              <w:t xml:space="preserve">Hưởng ứng chỉ thị của TW Đảng, từ giữa tháng 3/1945, một phong trào đấu tranh vũ trang và KN từng phần nổ ra ở nhiều địa phương. </w:t>
            </w:r>
          </w:p>
          <w:p w:rsidR="00813939" w:rsidRPr="0001440A" w:rsidRDefault="00813939" w:rsidP="009A5A0C">
            <w:pPr>
              <w:spacing w:line="240" w:lineRule="auto"/>
              <w:rPr>
                <w:spacing w:val="-6"/>
                <w:szCs w:val="26"/>
                <w:lang w:val="nl-NL"/>
              </w:rPr>
            </w:pPr>
            <w:r w:rsidRPr="0001440A">
              <w:rPr>
                <w:spacing w:val="-6"/>
                <w:szCs w:val="26"/>
                <w:lang w:val="nl-NL"/>
              </w:rPr>
              <w:t>+ Tại vùng căn cứ địa Cao-Bắc-Lạng, các lực lượng vũ trang của ta phối hợp với quần chúng chặn đánh quân Nhật, cướp lương thực, vũ khí, diệt các đồn lẻ. Nhiều nơi quần chúng đã thành lập được chính quyền cách mạng... ngày 11/3/1945 một số tù chính trị ở nhà lao Batơ( Quảng Ngãi) nổi dậy phá nhà lao... thành lập đội du kích Batơ và xây dựng căn cứ địa Ba Tơ...</w:t>
            </w:r>
          </w:p>
          <w:p w:rsidR="00813939" w:rsidRPr="009A5A0C" w:rsidRDefault="00813939" w:rsidP="009A5A0C">
            <w:pPr>
              <w:spacing w:line="240" w:lineRule="auto"/>
              <w:rPr>
                <w:szCs w:val="26"/>
                <w:lang w:val="nl-NL"/>
              </w:rPr>
            </w:pPr>
            <w:r w:rsidRPr="009A5A0C">
              <w:rPr>
                <w:szCs w:val="26"/>
                <w:lang w:val="nl-NL"/>
              </w:rPr>
              <w:t>+ Tại các vùng nông thôn, phong trào kháng N dâng lên mạnh mẽ, tiêu biểu nhất là phong trào “Phá kho thóc, giải quyết nạn đói”, là một phong trào được đảng phát động giữa lúc nạn đói đang hoành hành, đượ</w:t>
            </w:r>
            <w:r w:rsidR="001420E6" w:rsidRPr="009A5A0C">
              <w:rPr>
                <w:szCs w:val="26"/>
                <w:lang w:val="nl-NL"/>
              </w:rPr>
              <w:t>c quần chúng</w:t>
            </w:r>
            <w:r w:rsidRPr="009A5A0C">
              <w:rPr>
                <w:szCs w:val="26"/>
                <w:lang w:val="nl-NL"/>
              </w:rPr>
              <w:t xml:space="preserve"> hưởng ứng rất đông đảo mạnh nhất là các tỉnh đồng bằng B</w:t>
            </w:r>
            <w:r w:rsidR="001420E6" w:rsidRPr="009A5A0C">
              <w:rPr>
                <w:szCs w:val="26"/>
                <w:lang w:val="nl-NL"/>
              </w:rPr>
              <w:t>ắc Bộ</w:t>
            </w:r>
            <w:r w:rsidRPr="009A5A0C">
              <w:rPr>
                <w:szCs w:val="26"/>
                <w:lang w:val="nl-NL"/>
              </w:rPr>
              <w:t xml:space="preserve"> và B</w:t>
            </w:r>
            <w:r w:rsidR="001420E6" w:rsidRPr="009A5A0C">
              <w:rPr>
                <w:szCs w:val="26"/>
                <w:lang w:val="nl-NL"/>
              </w:rPr>
              <w:t>ắc Trung Bộ nơi</w:t>
            </w:r>
            <w:r w:rsidRPr="009A5A0C">
              <w:rPr>
                <w:szCs w:val="26"/>
                <w:lang w:val="nl-NL"/>
              </w:rPr>
              <w:t xml:space="preserve"> đang xãy ra nạn đói nghiêm trọng.</w:t>
            </w:r>
            <w:r w:rsidR="001420E6" w:rsidRPr="009A5A0C">
              <w:rPr>
                <w:szCs w:val="26"/>
                <w:lang w:val="nl-NL"/>
              </w:rPr>
              <w:t>..</w:t>
            </w:r>
          </w:p>
          <w:p w:rsidR="005B19E6" w:rsidRPr="009A5A0C" w:rsidRDefault="005B19E6" w:rsidP="009A5A0C">
            <w:pPr>
              <w:spacing w:line="240" w:lineRule="auto"/>
              <w:rPr>
                <w:szCs w:val="26"/>
                <w:lang w:val="nl-NL"/>
              </w:rPr>
            </w:pPr>
            <w:r w:rsidRPr="009A5A0C">
              <w:rPr>
                <w:szCs w:val="26"/>
                <w:lang w:val="nl-NL"/>
              </w:rPr>
              <w:t>+ Ngày 13/8/1945, khi nghe tin Nhật đầu hàng đồng minh, TW Đảng và Việt Minh đã họp , thành lập UB khởi nghĩa toàn quốc và ra quân lệnh số1kêu gọi toàn dân nổi dậy Kn.</w:t>
            </w:r>
          </w:p>
          <w:p w:rsidR="005B19E6" w:rsidRPr="009A5A0C" w:rsidRDefault="005B19E6" w:rsidP="009A5A0C">
            <w:pPr>
              <w:spacing w:line="240" w:lineRule="auto"/>
              <w:rPr>
                <w:szCs w:val="26"/>
                <w:lang w:val="nl-NL"/>
              </w:rPr>
            </w:pPr>
            <w:r w:rsidRPr="009A5A0C">
              <w:rPr>
                <w:szCs w:val="26"/>
                <w:lang w:val="nl-NL"/>
              </w:rPr>
              <w:t>+ Ngày 14 và 15/8/45, hội nghị toàn quốc của Đảng khai mạc tại Tân Trào( Tuyên Quang). Thông qua kế hoạch khởi nghĩa...Ngày 16 và 17/8/1945, Đại hội quốc dân do tổng bộ Việt Minh triệu tập khai mạc tại Tân Trào...</w:t>
            </w:r>
          </w:p>
          <w:p w:rsidR="005B19E6" w:rsidRPr="009A5A0C" w:rsidRDefault="005B19E6" w:rsidP="009A5A0C">
            <w:pPr>
              <w:spacing w:line="240" w:lineRule="auto"/>
              <w:rPr>
                <w:szCs w:val="26"/>
                <w:lang w:val="nl-NL"/>
              </w:rPr>
            </w:pPr>
            <w:r w:rsidRPr="009A5A0C">
              <w:rPr>
                <w:szCs w:val="26"/>
                <w:lang w:val="nl-NL"/>
              </w:rPr>
              <w:t>+ Từ ngày 14-&gt;18/8, hưởng ứng lệnh tổng kn, một số địa phương có điều kiện đã nổi dậy giành chính quyền ở tỉnh lỵ, sớm nhất là Bắc Giang, Hải Dương, Hà Tĩnh, Quảng Nam...</w:t>
            </w:r>
          </w:p>
          <w:p w:rsidR="001F0679" w:rsidRPr="009A5A0C" w:rsidRDefault="001F0679" w:rsidP="009A5A0C">
            <w:pPr>
              <w:spacing w:line="240" w:lineRule="auto"/>
              <w:rPr>
                <w:szCs w:val="26"/>
                <w:lang w:val="nl-NL"/>
              </w:rPr>
            </w:pPr>
            <w:r w:rsidRPr="009A5A0C">
              <w:rPr>
                <w:szCs w:val="26"/>
                <w:lang w:val="nl-NL"/>
              </w:rPr>
              <w:t>+ Sáng 19/8/1945, hàng chục vạn quần chúng có vũ trang, băng cờ, biểu ngữ, tiến hành mittinh tại quảng trường nhà hát lớn.sau đó biến thành tuần hành có vũ trang, phối hợp các đội tự vệ chiến đấu lần lượt đánh chiếm các cơ quan đầu não của địch: Phủ Khâm sai; sở mật thám’ sở bưu điện; trại lính bảo an...cách mạng đã thắng lợi ở thủ đô Hà Nội.</w:t>
            </w:r>
          </w:p>
          <w:p w:rsidR="005B19E6" w:rsidRPr="009A5A0C" w:rsidRDefault="001F0679" w:rsidP="009A5A0C">
            <w:pPr>
              <w:spacing w:line="240" w:lineRule="auto"/>
              <w:rPr>
                <w:szCs w:val="26"/>
                <w:lang w:val="nl-NL"/>
              </w:rPr>
            </w:pPr>
            <w:r w:rsidRPr="009A5A0C">
              <w:rPr>
                <w:szCs w:val="26"/>
                <w:lang w:val="nl-NL"/>
              </w:rPr>
              <w:t>+ Ngày 23/8, Huế giành chính quyền, 25/8, Sài Gòn giành chính quyền, đến ngày 28/8, cả nước gianhfn chính quyền...</w:t>
            </w:r>
          </w:p>
          <w:p w:rsidR="00370AE7" w:rsidRPr="009A5A0C" w:rsidRDefault="001F0679" w:rsidP="009A5A0C">
            <w:pPr>
              <w:spacing w:line="240" w:lineRule="auto"/>
              <w:rPr>
                <w:i/>
                <w:szCs w:val="26"/>
              </w:rPr>
            </w:pPr>
            <w:r w:rsidRPr="009A5A0C">
              <w:rPr>
                <w:szCs w:val="26"/>
                <w:lang w:val="nl-NL"/>
              </w:rPr>
              <w:t>- Kết luận: Thực tế trên ta thấy, dưới sự lãnh đạo của Đảng, nhân dân ta đã giành chính quyền từ tay Nhật chứ không phải tay Pháp.</w:t>
            </w:r>
          </w:p>
        </w:tc>
        <w:tc>
          <w:tcPr>
            <w:tcW w:w="924" w:type="dxa"/>
          </w:tcPr>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2125C2" w:rsidRPr="009A5A0C" w:rsidRDefault="002125C2" w:rsidP="009A5A0C">
            <w:pPr>
              <w:spacing w:line="240" w:lineRule="auto"/>
              <w:ind w:left="-53" w:firstLine="28"/>
              <w:jc w:val="center"/>
              <w:rPr>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b/>
                <w:szCs w:val="26"/>
              </w:rPr>
            </w:pPr>
          </w:p>
          <w:p w:rsidR="009265A3" w:rsidRPr="009A5A0C" w:rsidRDefault="009265A3" w:rsidP="009A5A0C">
            <w:pPr>
              <w:spacing w:line="240" w:lineRule="auto"/>
              <w:ind w:left="-53" w:firstLine="28"/>
              <w:jc w:val="center"/>
              <w:rPr>
                <w:szCs w:val="26"/>
              </w:rPr>
            </w:pPr>
            <w:r w:rsidRPr="009A5A0C">
              <w:rPr>
                <w:szCs w:val="26"/>
              </w:rPr>
              <w:t>0,25</w:t>
            </w:r>
          </w:p>
          <w:p w:rsidR="00B16D3C" w:rsidRDefault="00B16D3C" w:rsidP="00B16D3C">
            <w:pPr>
              <w:spacing w:line="240" w:lineRule="auto"/>
              <w:rPr>
                <w:szCs w:val="26"/>
              </w:rPr>
            </w:pPr>
          </w:p>
          <w:p w:rsidR="009265A3" w:rsidRPr="009A5A0C" w:rsidRDefault="00B16D3C" w:rsidP="00B16D3C">
            <w:pPr>
              <w:spacing w:line="240" w:lineRule="auto"/>
              <w:rPr>
                <w:b/>
                <w:szCs w:val="26"/>
              </w:rPr>
            </w:pPr>
            <w:r>
              <w:rPr>
                <w:szCs w:val="26"/>
              </w:rPr>
              <w:t xml:space="preserve">  </w:t>
            </w:r>
            <w:bookmarkStart w:id="0" w:name="_GoBack"/>
            <w:bookmarkEnd w:id="0"/>
            <w:r w:rsidR="009265A3" w:rsidRPr="009A5A0C">
              <w:rPr>
                <w:szCs w:val="26"/>
              </w:rPr>
              <w:t>0,25</w:t>
            </w:r>
          </w:p>
          <w:p w:rsidR="009265A3" w:rsidRPr="009A5A0C" w:rsidRDefault="009265A3" w:rsidP="009A5A0C">
            <w:pPr>
              <w:spacing w:line="240" w:lineRule="auto"/>
              <w:rPr>
                <w:b/>
                <w:szCs w:val="26"/>
              </w:rPr>
            </w:pPr>
          </w:p>
        </w:tc>
      </w:tr>
      <w:tr w:rsidR="00205378" w:rsidRPr="009A5A0C" w:rsidTr="0039011B">
        <w:tc>
          <w:tcPr>
            <w:tcW w:w="954" w:type="dxa"/>
            <w:vMerge w:val="restart"/>
          </w:tcPr>
          <w:p w:rsidR="00205378" w:rsidRPr="009A5A0C" w:rsidRDefault="00205378" w:rsidP="009A5A0C">
            <w:pPr>
              <w:spacing w:line="240" w:lineRule="auto"/>
              <w:jc w:val="center"/>
              <w:rPr>
                <w:b/>
                <w:szCs w:val="26"/>
              </w:rPr>
            </w:pPr>
            <w:r w:rsidRPr="009A5A0C">
              <w:rPr>
                <w:b/>
                <w:szCs w:val="26"/>
              </w:rPr>
              <w:t xml:space="preserve">5 </w:t>
            </w:r>
          </w:p>
          <w:p w:rsidR="00205378" w:rsidRPr="009A5A0C" w:rsidRDefault="00205378" w:rsidP="009A5A0C">
            <w:pPr>
              <w:spacing w:line="240" w:lineRule="auto"/>
              <w:jc w:val="center"/>
              <w:rPr>
                <w:szCs w:val="26"/>
              </w:rPr>
            </w:pPr>
          </w:p>
        </w:tc>
        <w:tc>
          <w:tcPr>
            <w:tcW w:w="7840" w:type="dxa"/>
          </w:tcPr>
          <w:p w:rsidR="00205378" w:rsidRPr="009A5A0C" w:rsidRDefault="00205378" w:rsidP="009A5A0C">
            <w:pPr>
              <w:pStyle w:val="Body"/>
              <w:spacing w:before="0" w:beforeAutospacing="0"/>
              <w:ind w:firstLine="720"/>
              <w:jc w:val="both"/>
              <w:rPr>
                <w:rFonts w:ascii="Times New Roman" w:hAnsi="Times New Roman" w:cs="Times New Roman"/>
                <w:b/>
                <w:bCs/>
                <w:color w:val="auto"/>
                <w:sz w:val="26"/>
                <w:szCs w:val="26"/>
              </w:rPr>
            </w:pPr>
            <w:r w:rsidRPr="009A5A0C">
              <w:rPr>
                <w:rFonts w:ascii="Times New Roman" w:eastAsia="Calibri" w:hAnsi="Times New Roman" w:cs="Times New Roman"/>
                <w:b/>
                <w:sz w:val="26"/>
                <w:szCs w:val="26"/>
                <w:lang w:val="vi-VN"/>
              </w:rPr>
              <w:t>Phân tích vai trò của đấu tranh ngoại giao nhằm củng cố chính quyền</w:t>
            </w:r>
            <w:r w:rsidRPr="009A5A0C">
              <w:rPr>
                <w:rFonts w:ascii="Times New Roman" w:eastAsia="Calibri" w:hAnsi="Times New Roman" w:cs="Times New Roman"/>
                <w:b/>
                <w:sz w:val="26"/>
                <w:szCs w:val="26"/>
              </w:rPr>
              <w:t>,</w:t>
            </w:r>
            <w:r w:rsidRPr="009A5A0C">
              <w:rPr>
                <w:rFonts w:ascii="Times New Roman" w:eastAsia="Calibri" w:hAnsi="Times New Roman" w:cs="Times New Roman"/>
                <w:b/>
                <w:sz w:val="26"/>
                <w:szCs w:val="26"/>
                <w:lang w:val="vi-VN"/>
              </w:rPr>
              <w:t xml:space="preserve"> bảo vệ độc lập dâ</w:t>
            </w:r>
            <w:r w:rsidRPr="009A5A0C">
              <w:rPr>
                <w:rFonts w:ascii="Times New Roman" w:eastAsia="Calibri" w:hAnsi="Times New Roman" w:cs="Times New Roman"/>
                <w:b/>
                <w:sz w:val="26"/>
                <w:szCs w:val="26"/>
              </w:rPr>
              <w:t>n tộc</w:t>
            </w:r>
            <w:r w:rsidRPr="009A5A0C">
              <w:rPr>
                <w:rFonts w:ascii="Times New Roman" w:eastAsia="Calibri" w:hAnsi="Times New Roman" w:cs="Times New Roman"/>
                <w:b/>
                <w:sz w:val="26"/>
                <w:szCs w:val="26"/>
                <w:lang w:val="vi-VN"/>
              </w:rPr>
              <w:t xml:space="preserve"> ở nước ta</w:t>
            </w:r>
            <w:r w:rsidRPr="009A5A0C">
              <w:rPr>
                <w:rFonts w:ascii="Times New Roman" w:eastAsia="Calibri" w:hAnsi="Times New Roman" w:cs="Times New Roman"/>
                <w:b/>
                <w:sz w:val="26"/>
                <w:szCs w:val="26"/>
              </w:rPr>
              <w:t xml:space="preserve"> từ năm 1945 đến năm </w:t>
            </w:r>
            <w:r w:rsidRPr="009A5A0C">
              <w:rPr>
                <w:rFonts w:ascii="Times New Roman" w:eastAsia="Calibri" w:hAnsi="Times New Roman" w:cs="Times New Roman"/>
                <w:b/>
                <w:sz w:val="26"/>
                <w:szCs w:val="26"/>
                <w:lang w:val="vi-VN"/>
              </w:rPr>
              <w:t>1946</w:t>
            </w:r>
            <w:r w:rsidRPr="009A5A0C">
              <w:rPr>
                <w:rFonts w:ascii="Times New Roman" w:eastAsia="Calibri" w:hAnsi="Times New Roman" w:cs="Times New Roman"/>
                <w:b/>
                <w:sz w:val="26"/>
                <w:szCs w:val="26"/>
              </w:rPr>
              <w:t>.</w:t>
            </w:r>
            <w:r w:rsidRPr="009A5A0C">
              <w:rPr>
                <w:rFonts w:ascii="Times New Roman" w:eastAsia="Calibri" w:hAnsi="Times New Roman" w:cs="Times New Roman"/>
                <w:b/>
                <w:sz w:val="26"/>
                <w:szCs w:val="26"/>
                <w:lang w:val="vi-VN"/>
              </w:rPr>
              <w:t xml:space="preserve"> Cuộc đấu tranh ngoại giao đó </w:t>
            </w:r>
            <w:r w:rsidRPr="009A5A0C">
              <w:rPr>
                <w:rFonts w:ascii="Times New Roman" w:eastAsia="Calibri" w:hAnsi="Times New Roman" w:cs="Times New Roman"/>
                <w:b/>
                <w:sz w:val="26"/>
                <w:szCs w:val="26"/>
              </w:rPr>
              <w:t xml:space="preserve">đã </w:t>
            </w:r>
            <w:r w:rsidRPr="009A5A0C">
              <w:rPr>
                <w:rFonts w:ascii="Times New Roman" w:eastAsia="Calibri" w:hAnsi="Times New Roman" w:cs="Times New Roman"/>
                <w:b/>
                <w:sz w:val="26"/>
                <w:szCs w:val="26"/>
                <w:lang w:val="vi-VN"/>
              </w:rPr>
              <w:t xml:space="preserve">để lại những bài học kinh nghiệm </w:t>
            </w:r>
            <w:r w:rsidRPr="009A5A0C">
              <w:rPr>
                <w:rFonts w:ascii="Times New Roman" w:eastAsia="Calibri" w:hAnsi="Times New Roman" w:cs="Times New Roman"/>
                <w:b/>
                <w:sz w:val="26"/>
                <w:szCs w:val="26"/>
              </w:rPr>
              <w:t>gì cho công cuộc xây dựng, bảo vệ đất nước hiện nay</w:t>
            </w:r>
            <w:r w:rsidRPr="009A5A0C">
              <w:rPr>
                <w:rFonts w:ascii="Times New Roman" w:eastAsia="Calibri" w:hAnsi="Times New Roman" w:cs="Times New Roman"/>
                <w:b/>
                <w:sz w:val="26"/>
                <w:szCs w:val="26"/>
                <w:lang w:val="vi-VN"/>
              </w:rPr>
              <w:t>?</w:t>
            </w:r>
            <w:r w:rsidRPr="009A5A0C">
              <w:rPr>
                <w:rFonts w:ascii="Times New Roman" w:hAnsi="Times New Roman" w:cs="Times New Roman"/>
                <w:b/>
                <w:bCs/>
                <w:color w:val="auto"/>
                <w:sz w:val="26"/>
                <w:szCs w:val="26"/>
              </w:rPr>
              <w:t xml:space="preserve"> </w:t>
            </w:r>
          </w:p>
        </w:tc>
        <w:tc>
          <w:tcPr>
            <w:tcW w:w="924" w:type="dxa"/>
          </w:tcPr>
          <w:p w:rsidR="00205378" w:rsidRPr="009A5A0C" w:rsidRDefault="00205378" w:rsidP="009A5A0C">
            <w:pPr>
              <w:spacing w:line="240" w:lineRule="auto"/>
              <w:ind w:left="-53" w:firstLine="28"/>
              <w:jc w:val="center"/>
              <w:rPr>
                <w:b/>
                <w:szCs w:val="26"/>
              </w:rPr>
            </w:pPr>
            <w:r w:rsidRPr="009A5A0C">
              <w:rPr>
                <w:b/>
                <w:szCs w:val="26"/>
              </w:rPr>
              <w:t>3,0</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ind w:right="-23"/>
              <w:jc w:val="both"/>
              <w:rPr>
                <w:b/>
                <w:i/>
                <w:szCs w:val="26"/>
              </w:rPr>
            </w:pPr>
            <w:r w:rsidRPr="009A5A0C">
              <w:rPr>
                <w:b/>
                <w:i/>
                <w:szCs w:val="26"/>
              </w:rPr>
              <w:t xml:space="preserve">* </w:t>
            </w:r>
            <w:r w:rsidRPr="009A5A0C">
              <w:rPr>
                <w:b/>
                <w:i/>
                <w:szCs w:val="26"/>
                <w:lang w:val="vi-VN"/>
              </w:rPr>
              <w:t xml:space="preserve">Phân tích vai trò của đấu tranh ngoại giao </w:t>
            </w:r>
            <w:r w:rsidRPr="009A5A0C">
              <w:rPr>
                <w:b/>
                <w:i/>
                <w:szCs w:val="26"/>
              </w:rPr>
              <w:t>…</w:t>
            </w:r>
          </w:p>
          <w:p w:rsidR="00205378" w:rsidRPr="009A5A0C" w:rsidRDefault="00205378" w:rsidP="009A5A0C">
            <w:pPr>
              <w:spacing w:line="240" w:lineRule="auto"/>
              <w:ind w:right="-23"/>
              <w:jc w:val="both"/>
              <w:rPr>
                <w:szCs w:val="26"/>
              </w:rPr>
            </w:pPr>
            <w:r w:rsidRPr="009A5A0C">
              <w:rPr>
                <w:szCs w:val="26"/>
              </w:rPr>
              <w:t>- Khẳng định: Đấu tranh ngoại giao luôn là một mặt trận quan trọng ...</w:t>
            </w:r>
          </w:p>
          <w:p w:rsidR="00205378" w:rsidRPr="009A5A0C" w:rsidRDefault="00205378" w:rsidP="009A5A0C">
            <w:pPr>
              <w:spacing w:line="240" w:lineRule="auto"/>
              <w:ind w:right="-23"/>
              <w:jc w:val="both"/>
              <w:rPr>
                <w:szCs w:val="26"/>
              </w:rPr>
            </w:pPr>
            <w:r w:rsidRPr="009A5A0C">
              <w:rPr>
                <w:szCs w:val="26"/>
              </w:rPr>
              <w:t xml:space="preserve">- Sau cách mạng tháng Tám năm 1945, nước ta đứng trước những thử thách to lớn: nạn đói, </w:t>
            </w:r>
            <w:proofErr w:type="gramStart"/>
            <w:r w:rsidRPr="009A5A0C">
              <w:rPr>
                <w:szCs w:val="26"/>
              </w:rPr>
              <w:t>dốt, …</w:t>
            </w:r>
            <w:proofErr w:type="gramEnd"/>
            <w:r w:rsidRPr="009A5A0C">
              <w:rPr>
                <w:szCs w:val="26"/>
              </w:rPr>
              <w:t xml:space="preserve"> Đảng và Chủ tịch Hồ Chí Minh đã lấy ngoại giao làm mũi nhọn phân hoá kẻ thù, bảo vệ </w:t>
            </w:r>
            <w:proofErr w:type="gramStart"/>
            <w:r w:rsidRPr="009A5A0C">
              <w:rPr>
                <w:szCs w:val="26"/>
              </w:rPr>
              <w:t>nền  độc</w:t>
            </w:r>
            <w:proofErr w:type="gramEnd"/>
            <w:r w:rsidRPr="009A5A0C">
              <w:rPr>
                <w:szCs w:val="26"/>
              </w:rPr>
              <w:t xml:space="preserve"> lập dân tộc.</w:t>
            </w:r>
          </w:p>
          <w:p w:rsidR="00205378" w:rsidRPr="009A5A0C" w:rsidRDefault="00205378" w:rsidP="009A5A0C">
            <w:pPr>
              <w:spacing w:line="240" w:lineRule="auto"/>
              <w:ind w:right="-23"/>
              <w:jc w:val="both"/>
              <w:rPr>
                <w:szCs w:val="26"/>
              </w:rPr>
            </w:pPr>
            <w:r w:rsidRPr="009A5A0C">
              <w:rPr>
                <w:szCs w:val="26"/>
              </w:rPr>
              <w:lastRenderedPageBreak/>
              <w:t>- Ở phía Bắc: Ta tranh thủ Mĩ, dùng Mĩ kiềm chế Trung Hoa Dân quốc,  nhân nhượng cho chúng một số quyền lợi... nhưng buộc chúng phải tôn trọng chính quyền cách mạng, ủng hộ cuộc kháng chiến chống Pháp của nhân dân ta.</w:t>
            </w:r>
          </w:p>
          <w:p w:rsidR="00205378" w:rsidRPr="009A5A0C" w:rsidRDefault="00205378" w:rsidP="009A5A0C">
            <w:pPr>
              <w:spacing w:line="240" w:lineRule="auto"/>
              <w:ind w:right="-23"/>
              <w:jc w:val="both"/>
              <w:rPr>
                <w:szCs w:val="26"/>
              </w:rPr>
            </w:pPr>
            <w:r w:rsidRPr="009A5A0C">
              <w:rPr>
                <w:szCs w:val="26"/>
              </w:rPr>
              <w:t>- Ở phía Nam: Một mặt phát động nhân dân Nam Bộ kháng chiến chống Pháp, mặt khác phân hóa thực dân Anh và Pháp, cô lập thực dân Pháp…</w:t>
            </w:r>
          </w:p>
          <w:p w:rsidR="00205378" w:rsidRPr="009A5A0C" w:rsidRDefault="00205378" w:rsidP="009A5A0C">
            <w:pPr>
              <w:spacing w:line="240" w:lineRule="auto"/>
              <w:ind w:right="-23"/>
              <w:jc w:val="both"/>
              <w:rPr>
                <w:szCs w:val="26"/>
              </w:rPr>
            </w:pPr>
            <w:r w:rsidRPr="009A5A0C">
              <w:rPr>
                <w:szCs w:val="26"/>
              </w:rPr>
              <w:t>- Như vậy, bằng những sách lược ngoại giao mềm dẻo từ ngày 2/9/1945 đến trước ngày 6/3/1946 Đảng và chính phủ ta đã tránh một lúc phải đối phó với nhiều kẻ thù, tranh thủ thời gian giải quyết những khó khăn, tiến hành tổng tuyển cử  trong cả nước, củng cố chính quyền…</w:t>
            </w:r>
          </w:p>
          <w:p w:rsidR="00205378" w:rsidRPr="00007524" w:rsidRDefault="00205378" w:rsidP="009A5A0C">
            <w:pPr>
              <w:spacing w:line="240" w:lineRule="auto"/>
              <w:ind w:right="-23"/>
              <w:jc w:val="both"/>
              <w:rPr>
                <w:spacing w:val="-6"/>
                <w:szCs w:val="26"/>
              </w:rPr>
            </w:pPr>
            <w:r w:rsidRPr="00007524">
              <w:rPr>
                <w:spacing w:val="-6"/>
                <w:szCs w:val="26"/>
              </w:rPr>
              <w:t>- Ngày 28/2/1946 Hiệp ước Hoa - Pháp được kí kết, Đảng và Chủ tich Hồ Chí Minh đã thực hiện sách lược “hòa để tiến”, lấy đấu tranh ngoại giao phân hóa kẻ thù, chủ động kí với Pháp bản hiêp định Sơ bộ (6/3) và Tạm ước 14/9...</w:t>
            </w:r>
          </w:p>
          <w:p w:rsidR="00205378" w:rsidRPr="009A5A0C" w:rsidRDefault="00205378" w:rsidP="009A5A0C">
            <w:pPr>
              <w:spacing w:line="240" w:lineRule="auto"/>
              <w:ind w:right="-23"/>
              <w:jc w:val="both"/>
              <w:rPr>
                <w:spacing w:val="-8"/>
                <w:szCs w:val="26"/>
              </w:rPr>
            </w:pPr>
            <w:r w:rsidRPr="009A5A0C">
              <w:rPr>
                <w:spacing w:val="-12"/>
                <w:szCs w:val="26"/>
              </w:rPr>
              <w:t xml:space="preserve">- Hiệp định sợ bộ (6/3) và Tạm ước (14/9) đã giúp ta: tránh cùng một lúc phải đối phó với </w:t>
            </w:r>
            <w:r w:rsidRPr="009A5A0C">
              <w:rPr>
                <w:spacing w:val="-8"/>
                <w:szCs w:val="26"/>
              </w:rPr>
              <w:t>nhiều kẻ thù, chuẩn bị cho cuộc kháng chiến không thể tránh khỏi với thực dân Pháp…</w:t>
            </w:r>
          </w:p>
          <w:p w:rsidR="00205378" w:rsidRPr="00007524" w:rsidRDefault="00205378" w:rsidP="009A5A0C">
            <w:pPr>
              <w:spacing w:line="240" w:lineRule="auto"/>
              <w:ind w:right="-23"/>
              <w:jc w:val="both"/>
              <w:rPr>
                <w:spacing w:val="-6"/>
                <w:szCs w:val="26"/>
                <w:lang w:val="es-ES_tradnl"/>
              </w:rPr>
            </w:pPr>
            <w:r w:rsidRPr="00007524">
              <w:rPr>
                <w:spacing w:val="-6"/>
                <w:szCs w:val="26"/>
              </w:rPr>
              <w:t>- Như vậy, sau cách mạng tháng Tám năm 1945, nền độc lập dân tộc bị đe dọa nghiêm trọng thì đấu tranh ngoại giao đã trở thành mặt trận mũi nhọn có ý nghĩa quyết định đến việc cũng cố chính quyền, bảo vệ độc lập dân tộc.</w:t>
            </w:r>
          </w:p>
        </w:tc>
        <w:tc>
          <w:tcPr>
            <w:tcW w:w="924" w:type="dxa"/>
          </w:tcPr>
          <w:p w:rsidR="00205378" w:rsidRPr="009A5A0C" w:rsidRDefault="00205378" w:rsidP="009A5A0C">
            <w:pPr>
              <w:spacing w:line="240" w:lineRule="auto"/>
              <w:ind w:left="-53" w:firstLine="28"/>
              <w:jc w:val="center"/>
              <w:rPr>
                <w:szCs w:val="26"/>
              </w:rPr>
            </w:pPr>
            <w:r w:rsidRPr="009A5A0C">
              <w:rPr>
                <w:szCs w:val="26"/>
              </w:rPr>
              <w:lastRenderedPageBreak/>
              <w:t>2,0</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jc w:val="both"/>
              <w:rPr>
                <w:b/>
                <w:i/>
                <w:szCs w:val="26"/>
              </w:rPr>
            </w:pPr>
            <w:r w:rsidRPr="009A5A0C">
              <w:rPr>
                <w:b/>
                <w:i/>
                <w:szCs w:val="26"/>
              </w:rPr>
              <w:t>* Bài học kinh nghiệm</w:t>
            </w:r>
          </w:p>
          <w:p w:rsidR="00205378" w:rsidRPr="009A5A0C" w:rsidRDefault="00205378" w:rsidP="009A5A0C">
            <w:pPr>
              <w:spacing w:line="240" w:lineRule="auto"/>
              <w:jc w:val="both"/>
              <w:rPr>
                <w:szCs w:val="26"/>
              </w:rPr>
            </w:pPr>
            <w:r w:rsidRPr="009A5A0C">
              <w:rPr>
                <w:szCs w:val="26"/>
              </w:rPr>
              <w:t xml:space="preserve">- Đấu tranh mềm dẻo với nguyên tắc giữ vững nền độc lập dân tộc, thể hiện thiện chí hòa bình. </w:t>
            </w:r>
          </w:p>
          <w:p w:rsidR="00205378" w:rsidRPr="009A5A0C" w:rsidRDefault="00205378" w:rsidP="009A5A0C">
            <w:pPr>
              <w:spacing w:line="240" w:lineRule="auto"/>
              <w:jc w:val="both"/>
              <w:rPr>
                <w:szCs w:val="26"/>
              </w:rPr>
            </w:pPr>
            <w:r w:rsidRPr="009A5A0C">
              <w:rPr>
                <w:szCs w:val="26"/>
              </w:rPr>
              <w:t>- Sách lược ngoại giao hòa để tiến, thêm bạn bớt thù…</w:t>
            </w:r>
          </w:p>
          <w:p w:rsidR="00205378" w:rsidRPr="009A5A0C" w:rsidRDefault="00205378" w:rsidP="009A5A0C">
            <w:pPr>
              <w:spacing w:line="240" w:lineRule="auto"/>
              <w:jc w:val="both"/>
              <w:rPr>
                <w:szCs w:val="26"/>
              </w:rPr>
            </w:pPr>
            <w:r w:rsidRPr="009A5A0C">
              <w:rPr>
                <w:szCs w:val="26"/>
              </w:rPr>
              <w:t>- Kết hợp sức mạnh dân tộc với sức mạnh thời đại.</w:t>
            </w:r>
          </w:p>
          <w:p w:rsidR="00205378" w:rsidRPr="009A5A0C" w:rsidRDefault="00205378" w:rsidP="009A5A0C">
            <w:pPr>
              <w:spacing w:line="240" w:lineRule="auto"/>
              <w:ind w:left="-53" w:right="-23" w:firstLine="28"/>
              <w:jc w:val="both"/>
              <w:rPr>
                <w:szCs w:val="26"/>
                <w:lang w:val="es-ES_tradnl"/>
              </w:rPr>
            </w:pPr>
            <w:r w:rsidRPr="009A5A0C">
              <w:rPr>
                <w:szCs w:val="26"/>
              </w:rPr>
              <w:t xml:space="preserve">- Phát huy vai trò của các tổ chức quốc tế, khôn khéo tận dụng mối quan hệ với </w:t>
            </w:r>
            <w:r w:rsidRPr="009A5A0C">
              <w:rPr>
                <w:spacing w:val="-8"/>
                <w:szCs w:val="26"/>
              </w:rPr>
              <w:t>các nước lớn..., sự đồng tình ủng hộ của nhân dân yêu chuộng hoà bình trên thế giới…</w:t>
            </w:r>
          </w:p>
        </w:tc>
        <w:tc>
          <w:tcPr>
            <w:tcW w:w="924" w:type="dxa"/>
          </w:tcPr>
          <w:p w:rsidR="00205378" w:rsidRPr="009A5A0C" w:rsidRDefault="00205378" w:rsidP="009A5A0C">
            <w:pPr>
              <w:spacing w:line="240" w:lineRule="auto"/>
              <w:ind w:left="-53" w:firstLine="28"/>
              <w:jc w:val="center"/>
              <w:rPr>
                <w:szCs w:val="26"/>
              </w:rPr>
            </w:pPr>
            <w:r w:rsidRPr="009A5A0C">
              <w:rPr>
                <w:szCs w:val="26"/>
              </w:rPr>
              <w:t>1,0</w:t>
            </w:r>
          </w:p>
        </w:tc>
      </w:tr>
      <w:tr w:rsidR="00205378" w:rsidRPr="009A5A0C" w:rsidTr="0039011B">
        <w:tc>
          <w:tcPr>
            <w:tcW w:w="954" w:type="dxa"/>
            <w:vMerge w:val="restart"/>
          </w:tcPr>
          <w:p w:rsidR="00205378" w:rsidRPr="009A5A0C" w:rsidRDefault="00205378" w:rsidP="009A5A0C">
            <w:pPr>
              <w:spacing w:line="240" w:lineRule="auto"/>
              <w:jc w:val="center"/>
              <w:rPr>
                <w:b/>
                <w:szCs w:val="26"/>
              </w:rPr>
            </w:pPr>
            <w:r w:rsidRPr="009A5A0C">
              <w:rPr>
                <w:b/>
                <w:szCs w:val="26"/>
              </w:rPr>
              <w:t>6</w:t>
            </w:r>
          </w:p>
        </w:tc>
        <w:tc>
          <w:tcPr>
            <w:tcW w:w="7840" w:type="dxa"/>
          </w:tcPr>
          <w:p w:rsidR="00205378" w:rsidRPr="009A5A0C" w:rsidRDefault="00205378" w:rsidP="009A5A0C">
            <w:pPr>
              <w:pStyle w:val="BodyTextFirstIndent"/>
              <w:shd w:val="clear" w:color="auto" w:fill="FFFFFF"/>
              <w:ind w:firstLine="720"/>
              <w:jc w:val="both"/>
              <w:rPr>
                <w:b/>
                <w:sz w:val="26"/>
                <w:szCs w:val="26"/>
                <w:lang w:val="en-US"/>
              </w:rPr>
            </w:pPr>
            <w:r w:rsidRPr="009A5A0C">
              <w:rPr>
                <w:b/>
                <w:sz w:val="26"/>
                <w:szCs w:val="26"/>
              </w:rPr>
              <w:t xml:space="preserve">Có đúng hay không khi cho rằng Hiệp </w:t>
            </w:r>
            <w:r w:rsidRPr="009A5A0C">
              <w:rPr>
                <w:b/>
                <w:sz w:val="26"/>
                <w:szCs w:val="26"/>
                <w:lang w:val="en-US"/>
              </w:rPr>
              <w:t>ước</w:t>
            </w:r>
            <w:r w:rsidRPr="009A5A0C">
              <w:rPr>
                <w:b/>
                <w:sz w:val="26"/>
                <w:szCs w:val="26"/>
              </w:rPr>
              <w:t xml:space="preserve"> Bali (tháng 2/1976) đã mở ra một thời kì phát triển mới </w:t>
            </w:r>
            <w:r w:rsidRPr="009A5A0C">
              <w:rPr>
                <w:b/>
                <w:sz w:val="26"/>
                <w:szCs w:val="26"/>
                <w:lang w:val="en-US"/>
              </w:rPr>
              <w:t>của</w:t>
            </w:r>
            <w:r w:rsidRPr="009A5A0C">
              <w:rPr>
                <w:b/>
                <w:sz w:val="26"/>
                <w:szCs w:val="26"/>
              </w:rPr>
              <w:t xml:space="preserve"> tổ chức Hiệp hội các quốc gia Đông Nam Á</w:t>
            </w:r>
            <w:r w:rsidRPr="009A5A0C">
              <w:rPr>
                <w:b/>
                <w:sz w:val="26"/>
                <w:szCs w:val="26"/>
                <w:lang w:val="en-US"/>
              </w:rPr>
              <w:t xml:space="preserve"> (</w:t>
            </w:r>
            <w:r w:rsidRPr="009A5A0C">
              <w:rPr>
                <w:b/>
                <w:sz w:val="26"/>
                <w:szCs w:val="26"/>
              </w:rPr>
              <w:t>ASEAN</w:t>
            </w:r>
            <w:r w:rsidRPr="009A5A0C">
              <w:rPr>
                <w:b/>
                <w:sz w:val="26"/>
                <w:szCs w:val="26"/>
                <w:lang w:val="en-US"/>
              </w:rPr>
              <w:t>)?</w:t>
            </w:r>
            <w:r w:rsidRPr="009A5A0C">
              <w:rPr>
                <w:b/>
                <w:sz w:val="26"/>
                <w:szCs w:val="26"/>
              </w:rPr>
              <w:t xml:space="preserve"> Vì saoViệt Nam gia nhập </w:t>
            </w:r>
            <w:r w:rsidRPr="009A5A0C">
              <w:rPr>
                <w:b/>
                <w:sz w:val="26"/>
                <w:szCs w:val="26"/>
                <w:lang w:val="en-US"/>
              </w:rPr>
              <w:t xml:space="preserve">tổ chức </w:t>
            </w:r>
            <w:r w:rsidRPr="009A5A0C">
              <w:rPr>
                <w:b/>
                <w:sz w:val="26"/>
                <w:szCs w:val="26"/>
              </w:rPr>
              <w:t>ASEAN</w:t>
            </w:r>
            <w:r w:rsidRPr="009A5A0C">
              <w:rPr>
                <w:b/>
                <w:sz w:val="26"/>
                <w:szCs w:val="26"/>
                <w:lang w:val="en-US"/>
              </w:rPr>
              <w:t>?</w:t>
            </w:r>
          </w:p>
        </w:tc>
        <w:tc>
          <w:tcPr>
            <w:tcW w:w="924" w:type="dxa"/>
          </w:tcPr>
          <w:p w:rsidR="00205378" w:rsidRPr="009A5A0C" w:rsidRDefault="005A6471" w:rsidP="009A5A0C">
            <w:pPr>
              <w:spacing w:line="240" w:lineRule="auto"/>
              <w:ind w:left="-53" w:firstLine="28"/>
              <w:jc w:val="center"/>
              <w:rPr>
                <w:b/>
                <w:szCs w:val="26"/>
              </w:rPr>
            </w:pPr>
            <w:r w:rsidRPr="009A5A0C">
              <w:rPr>
                <w:b/>
                <w:szCs w:val="26"/>
              </w:rPr>
              <w:t>3</w:t>
            </w:r>
            <w:r w:rsidR="00205378" w:rsidRPr="009A5A0C">
              <w:rPr>
                <w:b/>
                <w:szCs w:val="26"/>
              </w:rPr>
              <w:t>,</w:t>
            </w:r>
            <w:r w:rsidRPr="009A5A0C">
              <w:rPr>
                <w:b/>
                <w:szCs w:val="26"/>
              </w:rPr>
              <w:t>0</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ind w:left="-53" w:right="-23" w:firstLine="28"/>
              <w:jc w:val="both"/>
              <w:rPr>
                <w:szCs w:val="26"/>
                <w:lang w:val="es-ES_tradnl"/>
              </w:rPr>
            </w:pPr>
            <w:r w:rsidRPr="009A5A0C">
              <w:rPr>
                <w:szCs w:val="26"/>
                <w:lang w:val="es-ES_tradnl"/>
              </w:rPr>
              <w:t xml:space="preserve">* </w:t>
            </w:r>
            <w:r w:rsidRPr="009A5A0C">
              <w:rPr>
                <w:szCs w:val="26"/>
              </w:rPr>
              <w:t>Trả lời: Đúng</w:t>
            </w:r>
          </w:p>
        </w:tc>
        <w:tc>
          <w:tcPr>
            <w:tcW w:w="924" w:type="dxa"/>
          </w:tcPr>
          <w:p w:rsidR="00205378" w:rsidRPr="009A5A0C" w:rsidRDefault="00205378" w:rsidP="009A5A0C">
            <w:pPr>
              <w:spacing w:line="240" w:lineRule="auto"/>
              <w:ind w:left="-53" w:firstLine="28"/>
              <w:jc w:val="center"/>
              <w:rPr>
                <w:szCs w:val="26"/>
              </w:rPr>
            </w:pPr>
            <w:r w:rsidRPr="009A5A0C">
              <w:rPr>
                <w:szCs w:val="26"/>
              </w:rPr>
              <w:t>0,25</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rPr>
                <w:szCs w:val="26"/>
              </w:rPr>
            </w:pPr>
            <w:r w:rsidRPr="009A5A0C">
              <w:rPr>
                <w:szCs w:val="26"/>
              </w:rPr>
              <w:t xml:space="preserve">* Lý giải: </w:t>
            </w:r>
          </w:p>
          <w:p w:rsidR="00205378" w:rsidRPr="009A5A0C" w:rsidRDefault="00205378" w:rsidP="009A5A0C">
            <w:pPr>
              <w:spacing w:line="240" w:lineRule="auto"/>
              <w:rPr>
                <w:szCs w:val="26"/>
              </w:rPr>
            </w:pPr>
            <w:r w:rsidRPr="009A5A0C">
              <w:rPr>
                <w:szCs w:val="26"/>
              </w:rPr>
              <w:t xml:space="preserve">- Sự phát triển của ASEAN chia làm hai giai đoạn: </w:t>
            </w:r>
          </w:p>
          <w:p w:rsidR="00205378" w:rsidRPr="009A5A0C" w:rsidRDefault="00205378" w:rsidP="009A5A0C">
            <w:pPr>
              <w:spacing w:line="240" w:lineRule="auto"/>
              <w:rPr>
                <w:szCs w:val="26"/>
              </w:rPr>
            </w:pPr>
            <w:r w:rsidRPr="009A5A0C">
              <w:rPr>
                <w:szCs w:val="26"/>
              </w:rPr>
              <w:t>+ Từ 1967 – 1976</w:t>
            </w:r>
            <w:r w:rsidR="00C06C8A" w:rsidRPr="009A5A0C">
              <w:rPr>
                <w:szCs w:val="26"/>
              </w:rPr>
              <w:t>…</w:t>
            </w:r>
          </w:p>
          <w:p w:rsidR="00205378" w:rsidRPr="009A5A0C" w:rsidRDefault="00205378" w:rsidP="009A5A0C">
            <w:pPr>
              <w:spacing w:line="240" w:lineRule="auto"/>
              <w:rPr>
                <w:szCs w:val="26"/>
              </w:rPr>
            </w:pPr>
            <w:r w:rsidRPr="009A5A0C">
              <w:rPr>
                <w:szCs w:val="26"/>
              </w:rPr>
              <w:t>+ Từ 1976 – nay</w:t>
            </w:r>
            <w:r w:rsidR="00C06C8A" w:rsidRPr="009A5A0C">
              <w:rPr>
                <w:szCs w:val="26"/>
              </w:rPr>
              <w:t>…</w:t>
            </w:r>
          </w:p>
          <w:p w:rsidR="00205378" w:rsidRPr="009A5A0C" w:rsidRDefault="00205378" w:rsidP="009A5A0C">
            <w:pPr>
              <w:spacing w:line="240" w:lineRule="auto"/>
              <w:rPr>
                <w:szCs w:val="26"/>
              </w:rPr>
            </w:pPr>
            <w:r w:rsidRPr="009A5A0C">
              <w:rPr>
                <w:szCs w:val="26"/>
              </w:rPr>
              <w:t>Năm 1976 với hiệp định Bali là cột mốc quan trọng…</w:t>
            </w:r>
          </w:p>
        </w:tc>
        <w:tc>
          <w:tcPr>
            <w:tcW w:w="924" w:type="dxa"/>
          </w:tcPr>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r w:rsidRPr="009A5A0C">
              <w:rPr>
                <w:szCs w:val="26"/>
              </w:rPr>
              <w:t>0,</w:t>
            </w:r>
            <w:r w:rsidR="005A6471" w:rsidRPr="009A5A0C">
              <w:rPr>
                <w:szCs w:val="26"/>
              </w:rPr>
              <w:t>7</w:t>
            </w:r>
            <w:r w:rsidRPr="009A5A0C">
              <w:rPr>
                <w:szCs w:val="26"/>
              </w:rPr>
              <w:t>5</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ind w:left="-53" w:right="-23" w:firstLine="28"/>
              <w:jc w:val="both"/>
              <w:rPr>
                <w:szCs w:val="26"/>
                <w:lang w:val="es-ES_tradnl"/>
              </w:rPr>
            </w:pPr>
            <w:r w:rsidRPr="009A5A0C">
              <w:rPr>
                <w:szCs w:val="26"/>
              </w:rPr>
              <w:t>- Nội dung hiệp ước Bali</w:t>
            </w:r>
            <w:proofErr w:type="gramStart"/>
            <w:r w:rsidRPr="009A5A0C">
              <w:rPr>
                <w:szCs w:val="26"/>
              </w:rPr>
              <w:t>:…</w:t>
            </w:r>
            <w:proofErr w:type="gramEnd"/>
          </w:p>
        </w:tc>
        <w:tc>
          <w:tcPr>
            <w:tcW w:w="924" w:type="dxa"/>
          </w:tcPr>
          <w:p w:rsidR="00205378" w:rsidRPr="009A5A0C" w:rsidRDefault="00205378" w:rsidP="009A5A0C">
            <w:pPr>
              <w:spacing w:line="240" w:lineRule="auto"/>
              <w:ind w:left="-53" w:firstLine="28"/>
              <w:jc w:val="center"/>
              <w:rPr>
                <w:szCs w:val="26"/>
              </w:rPr>
            </w:pPr>
            <w:r w:rsidRPr="009A5A0C">
              <w:rPr>
                <w:szCs w:val="26"/>
              </w:rPr>
              <w:t>0,25</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ind w:left="-53" w:right="-23" w:firstLine="28"/>
              <w:jc w:val="both"/>
              <w:rPr>
                <w:szCs w:val="26"/>
              </w:rPr>
            </w:pPr>
            <w:r w:rsidRPr="009A5A0C">
              <w:rPr>
                <w:szCs w:val="26"/>
              </w:rPr>
              <w:t>- Từ sau Hiệp ước Bali (1976), tổ chức ASEAN đã có bước tiến mới</w:t>
            </w:r>
          </w:p>
          <w:p w:rsidR="00205378" w:rsidRPr="009A5A0C" w:rsidRDefault="00205378" w:rsidP="009A5A0C">
            <w:pPr>
              <w:spacing w:line="240" w:lineRule="auto"/>
              <w:ind w:left="-53" w:right="-23" w:firstLine="28"/>
              <w:jc w:val="both"/>
              <w:rPr>
                <w:szCs w:val="26"/>
              </w:rPr>
            </w:pPr>
            <w:r w:rsidRPr="009A5A0C">
              <w:rPr>
                <w:szCs w:val="26"/>
              </w:rPr>
              <w:t>+ Tăng cường quan hệ hợp tác giữa các nước thành viên.</w:t>
            </w:r>
          </w:p>
          <w:p w:rsidR="00205378" w:rsidRPr="009A5A0C" w:rsidRDefault="00205378" w:rsidP="009A5A0C">
            <w:pPr>
              <w:spacing w:line="240" w:lineRule="auto"/>
              <w:ind w:left="-53" w:right="-23" w:firstLine="28"/>
              <w:jc w:val="both"/>
              <w:rPr>
                <w:szCs w:val="26"/>
              </w:rPr>
            </w:pPr>
            <w:r w:rsidRPr="009A5A0C">
              <w:rPr>
                <w:szCs w:val="26"/>
              </w:rPr>
              <w:t>+ Trở thành tổ chức liên kết khu vực.</w:t>
            </w:r>
          </w:p>
          <w:p w:rsidR="00205378" w:rsidRPr="009A5A0C" w:rsidRDefault="00205378" w:rsidP="009A5A0C">
            <w:pPr>
              <w:spacing w:line="240" w:lineRule="auto"/>
              <w:ind w:left="-53" w:right="-23" w:firstLine="28"/>
              <w:jc w:val="both"/>
              <w:rPr>
                <w:szCs w:val="26"/>
                <w:lang w:val="es-ES_tradnl"/>
              </w:rPr>
            </w:pPr>
            <w:r w:rsidRPr="009A5A0C">
              <w:rPr>
                <w:szCs w:val="26"/>
              </w:rPr>
              <w:t>+ Tăng cường hợp tác với các quốc gia trên thế giới</w:t>
            </w:r>
          </w:p>
        </w:tc>
        <w:tc>
          <w:tcPr>
            <w:tcW w:w="924" w:type="dxa"/>
          </w:tcPr>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r w:rsidRPr="009A5A0C">
              <w:rPr>
                <w:szCs w:val="26"/>
              </w:rPr>
              <w:t>0,</w:t>
            </w:r>
            <w:r w:rsidR="005A6471" w:rsidRPr="009A5A0C">
              <w:rPr>
                <w:szCs w:val="26"/>
              </w:rPr>
              <w:t>7</w:t>
            </w:r>
            <w:r w:rsidRPr="009A5A0C">
              <w:rPr>
                <w:szCs w:val="26"/>
              </w:rPr>
              <w:t>5</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ind w:left="-53" w:right="-23" w:firstLine="28"/>
              <w:jc w:val="both"/>
              <w:rPr>
                <w:b/>
                <w:szCs w:val="26"/>
              </w:rPr>
            </w:pPr>
            <w:r w:rsidRPr="009A5A0C">
              <w:rPr>
                <w:szCs w:val="26"/>
              </w:rPr>
              <w:t>*</w:t>
            </w:r>
            <w:r w:rsidRPr="009A5A0C">
              <w:rPr>
                <w:b/>
                <w:szCs w:val="26"/>
              </w:rPr>
              <w:t>Vì sao Việt Nam giai nhập tổ chức ASEAN:</w:t>
            </w:r>
          </w:p>
          <w:p w:rsidR="00205378" w:rsidRPr="009A5A0C" w:rsidRDefault="00205378" w:rsidP="009A5A0C">
            <w:pPr>
              <w:spacing w:line="240" w:lineRule="auto"/>
              <w:jc w:val="both"/>
              <w:rPr>
                <w:szCs w:val="26"/>
              </w:rPr>
            </w:pPr>
            <w:r w:rsidRPr="009A5A0C">
              <w:rPr>
                <w:szCs w:val="26"/>
              </w:rPr>
              <w:t>- Xuất phát từ nhu cầu khách quan càng tăng cường hợp tác khu vực và quốc tế.</w:t>
            </w:r>
          </w:p>
          <w:p w:rsidR="00205378" w:rsidRPr="009A5A0C" w:rsidRDefault="00205378" w:rsidP="009A5A0C">
            <w:pPr>
              <w:spacing w:line="240" w:lineRule="auto"/>
              <w:ind w:left="-53" w:right="-23" w:firstLine="28"/>
              <w:jc w:val="both"/>
              <w:rPr>
                <w:szCs w:val="26"/>
                <w:lang w:val="es-ES_tradnl"/>
              </w:rPr>
            </w:pPr>
            <w:r w:rsidRPr="009A5A0C">
              <w:rPr>
                <w:szCs w:val="26"/>
              </w:rPr>
              <w:t>- Gia nhập ASEAN, Việt Nam có điều kiện hòa nhập quốc tế và hợp tác với các quốc gia trên thế giới…</w:t>
            </w:r>
          </w:p>
        </w:tc>
        <w:tc>
          <w:tcPr>
            <w:tcW w:w="924" w:type="dxa"/>
          </w:tcPr>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r w:rsidRPr="009A5A0C">
              <w:rPr>
                <w:szCs w:val="26"/>
              </w:rPr>
              <w:t>0,5</w:t>
            </w:r>
          </w:p>
        </w:tc>
      </w:tr>
      <w:tr w:rsidR="00205378" w:rsidRPr="009A5A0C" w:rsidTr="0039011B">
        <w:tc>
          <w:tcPr>
            <w:tcW w:w="954" w:type="dxa"/>
            <w:vMerge/>
          </w:tcPr>
          <w:p w:rsidR="00205378" w:rsidRPr="009A5A0C" w:rsidRDefault="00205378" w:rsidP="009A5A0C">
            <w:pPr>
              <w:spacing w:line="240" w:lineRule="auto"/>
              <w:jc w:val="center"/>
              <w:rPr>
                <w:szCs w:val="26"/>
              </w:rPr>
            </w:pPr>
          </w:p>
        </w:tc>
        <w:tc>
          <w:tcPr>
            <w:tcW w:w="7840" w:type="dxa"/>
          </w:tcPr>
          <w:p w:rsidR="00205378" w:rsidRPr="009A5A0C" w:rsidRDefault="00205378" w:rsidP="009A5A0C">
            <w:pPr>
              <w:spacing w:line="240" w:lineRule="auto"/>
              <w:ind w:left="-53" w:right="-23" w:firstLine="28"/>
              <w:jc w:val="both"/>
              <w:rPr>
                <w:szCs w:val="26"/>
              </w:rPr>
            </w:pPr>
            <w:r w:rsidRPr="009A5A0C">
              <w:rPr>
                <w:szCs w:val="26"/>
              </w:rPr>
              <w:t>- Năm 1989, Vấn đề Campuchia được giải quyết, quan hệ Việt Nam với các nước trong khu vực được cải thiện, xu thế đối thoại đã trở thành xu thế chủ đạo…</w:t>
            </w:r>
          </w:p>
          <w:p w:rsidR="00205378" w:rsidRPr="009A5A0C" w:rsidRDefault="00205378" w:rsidP="009A5A0C">
            <w:pPr>
              <w:spacing w:line="240" w:lineRule="auto"/>
              <w:ind w:left="-53" w:right="-23" w:firstLine="28"/>
              <w:jc w:val="both"/>
              <w:rPr>
                <w:szCs w:val="26"/>
                <w:lang w:val="es-ES_tradnl"/>
              </w:rPr>
            </w:pPr>
            <w:r w:rsidRPr="009A5A0C">
              <w:rPr>
                <w:szCs w:val="26"/>
              </w:rPr>
              <w:t>- Năm 1992, Việt Nam tham gia Hiệp ước Bali. Năm 1995, Việt Nam chính thức gia nhập ASEAN.</w:t>
            </w:r>
          </w:p>
        </w:tc>
        <w:tc>
          <w:tcPr>
            <w:tcW w:w="924" w:type="dxa"/>
          </w:tcPr>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p>
          <w:p w:rsidR="00205378" w:rsidRPr="009A5A0C" w:rsidRDefault="00205378" w:rsidP="009A5A0C">
            <w:pPr>
              <w:spacing w:line="240" w:lineRule="auto"/>
              <w:ind w:left="-53" w:firstLine="28"/>
              <w:jc w:val="center"/>
              <w:rPr>
                <w:szCs w:val="26"/>
              </w:rPr>
            </w:pPr>
            <w:r w:rsidRPr="009A5A0C">
              <w:rPr>
                <w:szCs w:val="26"/>
              </w:rPr>
              <w:t>0,5</w:t>
            </w:r>
          </w:p>
        </w:tc>
      </w:tr>
      <w:tr w:rsidR="009D6F61" w:rsidRPr="009A5A0C" w:rsidTr="0039011B">
        <w:tc>
          <w:tcPr>
            <w:tcW w:w="954" w:type="dxa"/>
            <w:vMerge w:val="restart"/>
          </w:tcPr>
          <w:p w:rsidR="009D6F61" w:rsidRPr="009A5A0C" w:rsidRDefault="009D6F61" w:rsidP="009A5A0C">
            <w:pPr>
              <w:spacing w:line="240" w:lineRule="auto"/>
              <w:jc w:val="center"/>
              <w:rPr>
                <w:b/>
                <w:szCs w:val="26"/>
              </w:rPr>
            </w:pPr>
            <w:r w:rsidRPr="009A5A0C">
              <w:rPr>
                <w:b/>
                <w:szCs w:val="26"/>
              </w:rPr>
              <w:t>7</w:t>
            </w:r>
          </w:p>
        </w:tc>
        <w:tc>
          <w:tcPr>
            <w:tcW w:w="7840" w:type="dxa"/>
          </w:tcPr>
          <w:p w:rsidR="009D6F61" w:rsidRPr="009A5A0C" w:rsidRDefault="009D6F61" w:rsidP="009A5A0C">
            <w:pPr>
              <w:spacing w:line="240" w:lineRule="auto"/>
              <w:ind w:firstLine="567"/>
              <w:jc w:val="both"/>
              <w:rPr>
                <w:b/>
                <w:bCs/>
                <w:szCs w:val="26"/>
              </w:rPr>
            </w:pPr>
            <w:r w:rsidRPr="009A5A0C">
              <w:rPr>
                <w:b/>
                <w:szCs w:val="26"/>
              </w:rPr>
              <w:t>Trình bày n</w:t>
            </w:r>
            <w:r w:rsidRPr="009A5A0C">
              <w:rPr>
                <w:b/>
                <w:bCs/>
                <w:szCs w:val="26"/>
              </w:rPr>
              <w:t>guồn gốc và động lực của cuộc cách mạng khoa học - kỹ thuật lần thứ hai. Tại sao Việt Nam phải đẩy mạnh phát triển khoa học-kỹ thuật? Theo anh/chị, thế hệ trẻ hiện nay cần làm gì để phát triển khoa học - kỹ thuật ở nước ta?</w:t>
            </w:r>
          </w:p>
        </w:tc>
        <w:tc>
          <w:tcPr>
            <w:tcW w:w="924" w:type="dxa"/>
          </w:tcPr>
          <w:p w:rsidR="009D6F61" w:rsidRPr="009A5A0C" w:rsidRDefault="009D6F61" w:rsidP="009A5A0C">
            <w:pPr>
              <w:spacing w:line="240" w:lineRule="auto"/>
              <w:ind w:left="-53" w:firstLine="28"/>
              <w:jc w:val="center"/>
              <w:rPr>
                <w:szCs w:val="26"/>
              </w:rPr>
            </w:pPr>
          </w:p>
          <w:p w:rsidR="009D6F61" w:rsidRPr="009A5A0C" w:rsidRDefault="008B6A3D" w:rsidP="009A5A0C">
            <w:pPr>
              <w:spacing w:line="240" w:lineRule="auto"/>
              <w:ind w:left="-53" w:firstLine="28"/>
              <w:jc w:val="center"/>
              <w:rPr>
                <w:b/>
                <w:szCs w:val="26"/>
              </w:rPr>
            </w:pPr>
            <w:r w:rsidRPr="009A5A0C">
              <w:rPr>
                <w:b/>
                <w:szCs w:val="26"/>
              </w:rPr>
              <w:t>2</w:t>
            </w:r>
            <w:r w:rsidR="009D6F61" w:rsidRPr="009A5A0C">
              <w:rPr>
                <w:b/>
                <w:szCs w:val="26"/>
              </w:rPr>
              <w:t>,</w:t>
            </w:r>
            <w:r w:rsidRPr="009A5A0C">
              <w:rPr>
                <w:b/>
                <w:szCs w:val="26"/>
              </w:rPr>
              <w:t>5</w:t>
            </w:r>
          </w:p>
        </w:tc>
      </w:tr>
      <w:tr w:rsidR="009D6F61" w:rsidRPr="009A5A0C" w:rsidTr="0039011B">
        <w:tc>
          <w:tcPr>
            <w:tcW w:w="954" w:type="dxa"/>
            <w:vMerge/>
          </w:tcPr>
          <w:p w:rsidR="009D6F61" w:rsidRPr="009A5A0C" w:rsidRDefault="009D6F61" w:rsidP="009A5A0C">
            <w:pPr>
              <w:spacing w:line="240" w:lineRule="auto"/>
              <w:jc w:val="center"/>
              <w:rPr>
                <w:szCs w:val="26"/>
              </w:rPr>
            </w:pPr>
          </w:p>
        </w:tc>
        <w:tc>
          <w:tcPr>
            <w:tcW w:w="7840" w:type="dxa"/>
          </w:tcPr>
          <w:p w:rsidR="009D6F61" w:rsidRPr="009A5A0C" w:rsidRDefault="009D6F61" w:rsidP="009A5A0C">
            <w:pPr>
              <w:spacing w:line="240" w:lineRule="auto"/>
              <w:ind w:firstLine="176"/>
              <w:jc w:val="both"/>
              <w:rPr>
                <w:b/>
                <w:bCs/>
                <w:szCs w:val="26"/>
              </w:rPr>
            </w:pPr>
            <w:r w:rsidRPr="009A5A0C">
              <w:rPr>
                <w:b/>
                <w:bCs/>
                <w:szCs w:val="26"/>
              </w:rPr>
              <w:t>* Nguồn gốc và động lực…</w:t>
            </w:r>
          </w:p>
          <w:p w:rsidR="009D6F61" w:rsidRPr="00007524" w:rsidRDefault="009D6F61" w:rsidP="009A5A0C">
            <w:pPr>
              <w:pStyle w:val="ListParagraph"/>
              <w:tabs>
                <w:tab w:val="left" w:pos="2655"/>
              </w:tabs>
              <w:spacing w:line="240" w:lineRule="auto"/>
              <w:ind w:left="0"/>
              <w:jc w:val="both"/>
              <w:rPr>
                <w:bCs/>
                <w:spacing w:val="-8"/>
                <w:szCs w:val="26"/>
              </w:rPr>
            </w:pPr>
            <w:r w:rsidRPr="00007524">
              <w:rPr>
                <w:spacing w:val="-8"/>
                <w:szCs w:val="26"/>
              </w:rPr>
              <w:t xml:space="preserve">- Động lực và nguồn gốc sâu xa thúc đẩy cuộc </w:t>
            </w:r>
            <w:r w:rsidRPr="00007524">
              <w:rPr>
                <w:bCs/>
                <w:spacing w:val="-8"/>
                <w:szCs w:val="26"/>
              </w:rPr>
              <w:t>cách mạng khoa học - kỹ thuật lần thứ hai bùng nổ bắt nguồn từ yêu cầu của cuộc sống, của sản xuất nhằm đáp ứng nhu cầu vật chất và tinh thần ngày càng cao của con người…</w:t>
            </w:r>
          </w:p>
          <w:p w:rsidR="009D6F61" w:rsidRPr="009A5A0C" w:rsidRDefault="009D6F61" w:rsidP="009A5A0C">
            <w:pPr>
              <w:pStyle w:val="ListParagraph"/>
              <w:tabs>
                <w:tab w:val="left" w:pos="2655"/>
              </w:tabs>
              <w:spacing w:line="240" w:lineRule="auto"/>
              <w:ind w:left="0"/>
              <w:jc w:val="both"/>
              <w:rPr>
                <w:bCs/>
                <w:szCs w:val="26"/>
              </w:rPr>
            </w:pPr>
            <w:r w:rsidRPr="009A5A0C">
              <w:rPr>
                <w:bCs/>
                <w:szCs w:val="26"/>
              </w:rPr>
              <w:t>- Con người cần tồn tại và phát triển nên phải tìm cách giải quyết các vấn đề: dân số bùng nổ, tài nguyên thiên nhiên cạn kiệt, môi trường ngày càng ô nhiễm…bằng những phát minh khoa học – kỹ thuật (công cụ mới, vật liệu mới…)</w:t>
            </w:r>
          </w:p>
          <w:p w:rsidR="009D6F61" w:rsidRPr="0001440A" w:rsidRDefault="009D6F61" w:rsidP="009A5A0C">
            <w:pPr>
              <w:pStyle w:val="ListParagraph"/>
              <w:tabs>
                <w:tab w:val="left" w:pos="2655"/>
              </w:tabs>
              <w:spacing w:line="240" w:lineRule="auto"/>
              <w:ind w:left="0"/>
              <w:jc w:val="both"/>
              <w:rPr>
                <w:bCs/>
                <w:spacing w:val="-6"/>
                <w:szCs w:val="26"/>
              </w:rPr>
            </w:pPr>
            <w:r w:rsidRPr="0001440A">
              <w:rPr>
                <w:bCs/>
                <w:spacing w:val="-6"/>
                <w:szCs w:val="26"/>
              </w:rPr>
              <w:t>- Những thành tựu khoa học kỹ thuật cuối thế kỷ XIX – đầu thế kỷ XX đã tạo điều kiện và thúc đẩy sự bùng nổ cuộc cách mạng khoa học kỹ thuật lần hai.</w:t>
            </w:r>
          </w:p>
          <w:p w:rsidR="009D6F61" w:rsidRPr="009A5A0C" w:rsidRDefault="009D6F61" w:rsidP="009A5A0C">
            <w:pPr>
              <w:spacing w:line="240" w:lineRule="auto"/>
              <w:ind w:left="-53" w:right="-23" w:firstLine="28"/>
              <w:jc w:val="both"/>
              <w:rPr>
                <w:szCs w:val="26"/>
                <w:lang w:val="es-ES_tradnl"/>
              </w:rPr>
            </w:pPr>
            <w:r w:rsidRPr="009A5A0C">
              <w:rPr>
                <w:bCs/>
                <w:szCs w:val="26"/>
              </w:rPr>
              <w:t>- Do nhu cầu phục vụ cuộc chiến tranh thế giới lần thứ hai.(sáng chế vũ khí, phương tiện thông tin)</w:t>
            </w:r>
          </w:p>
        </w:tc>
        <w:tc>
          <w:tcPr>
            <w:tcW w:w="924" w:type="dxa"/>
          </w:tcPr>
          <w:p w:rsidR="009D6F61" w:rsidRPr="009A5A0C" w:rsidRDefault="008B6A3D" w:rsidP="009A5A0C">
            <w:pPr>
              <w:spacing w:line="240" w:lineRule="auto"/>
              <w:ind w:left="-53" w:firstLine="28"/>
              <w:jc w:val="center"/>
              <w:rPr>
                <w:szCs w:val="26"/>
              </w:rPr>
            </w:pPr>
            <w:r w:rsidRPr="009A5A0C">
              <w:rPr>
                <w:szCs w:val="26"/>
              </w:rPr>
              <w:t>1,0</w:t>
            </w:r>
          </w:p>
        </w:tc>
      </w:tr>
      <w:tr w:rsidR="009D6F61" w:rsidRPr="009A5A0C" w:rsidTr="0039011B">
        <w:tc>
          <w:tcPr>
            <w:tcW w:w="954" w:type="dxa"/>
            <w:vMerge/>
          </w:tcPr>
          <w:p w:rsidR="009D6F61" w:rsidRPr="009A5A0C" w:rsidRDefault="009D6F61" w:rsidP="009A5A0C">
            <w:pPr>
              <w:spacing w:line="240" w:lineRule="auto"/>
              <w:jc w:val="center"/>
              <w:rPr>
                <w:szCs w:val="26"/>
              </w:rPr>
            </w:pPr>
          </w:p>
        </w:tc>
        <w:tc>
          <w:tcPr>
            <w:tcW w:w="7840" w:type="dxa"/>
          </w:tcPr>
          <w:p w:rsidR="009D6F61" w:rsidRPr="009A5A0C" w:rsidRDefault="009D6F61" w:rsidP="009A5A0C">
            <w:pPr>
              <w:spacing w:line="240" w:lineRule="auto"/>
              <w:jc w:val="both"/>
              <w:rPr>
                <w:b/>
                <w:szCs w:val="26"/>
              </w:rPr>
            </w:pPr>
            <w:r w:rsidRPr="009A5A0C">
              <w:rPr>
                <w:b/>
                <w:bCs/>
                <w:szCs w:val="26"/>
              </w:rPr>
              <w:t>*</w:t>
            </w:r>
            <w:r w:rsidRPr="009A5A0C">
              <w:rPr>
                <w:b/>
                <w:szCs w:val="26"/>
              </w:rPr>
              <w:t>Lý do Việt Nam phải đẩy mạnh phát triển khoa học- kỹ thuật là:</w:t>
            </w:r>
          </w:p>
          <w:p w:rsidR="009D6F61" w:rsidRPr="009A5A0C" w:rsidRDefault="009D6F61" w:rsidP="009A5A0C">
            <w:pPr>
              <w:pStyle w:val="ListParagraph"/>
              <w:tabs>
                <w:tab w:val="left" w:pos="2655"/>
              </w:tabs>
              <w:spacing w:line="240" w:lineRule="auto"/>
              <w:ind w:left="0"/>
              <w:jc w:val="both"/>
              <w:rPr>
                <w:szCs w:val="26"/>
              </w:rPr>
            </w:pPr>
            <w:r w:rsidRPr="009A5A0C">
              <w:rPr>
                <w:szCs w:val="26"/>
              </w:rPr>
              <w:t>- Việt Nam xuất phát điểm là nước nông nghiệp lạc hậu, trải qua một thời kỳ dài bị thực dân Pháp đô hộ, tiếp theo là 30 năm liên tục kháng chiến chống thực dân, đế quốc, chúng ta không có điều kiện để phát triển</w:t>
            </w:r>
            <w:r w:rsidRPr="009A5A0C">
              <w:rPr>
                <w:szCs w:val="26"/>
                <w:lang w:val="vi-VN"/>
              </w:rPr>
              <w:t xml:space="preserve"> KHKT</w:t>
            </w:r>
            <w:r w:rsidRPr="009A5A0C">
              <w:rPr>
                <w:szCs w:val="26"/>
              </w:rPr>
              <w:t>.</w:t>
            </w:r>
          </w:p>
          <w:p w:rsidR="009D6F61" w:rsidRPr="00007524" w:rsidRDefault="009D6F61" w:rsidP="009A5A0C">
            <w:pPr>
              <w:pStyle w:val="ListParagraph"/>
              <w:tabs>
                <w:tab w:val="left" w:pos="2655"/>
              </w:tabs>
              <w:spacing w:line="240" w:lineRule="auto"/>
              <w:ind w:left="0"/>
              <w:jc w:val="both"/>
              <w:rPr>
                <w:spacing w:val="-6"/>
                <w:szCs w:val="26"/>
              </w:rPr>
            </w:pPr>
            <w:r w:rsidRPr="009A5A0C">
              <w:rPr>
                <w:szCs w:val="26"/>
              </w:rPr>
              <w:t xml:space="preserve">- Việt Nam tiến lên xây dựng đất nước chậm hơn, muộn hơn so với các nước. Chúng ta muốn đi tắt, đón đầu, muốn rút ngắn khoảng cách, muốn </w:t>
            </w:r>
            <w:r w:rsidRPr="00007524">
              <w:rPr>
                <w:spacing w:val="-6"/>
                <w:szCs w:val="26"/>
              </w:rPr>
              <w:t>đuổi kịp các nước phát triển thì phải đẩy mạnh ứng dụng khoa học – kỹ thuật.</w:t>
            </w:r>
          </w:p>
          <w:p w:rsidR="009D6F61" w:rsidRPr="009A5A0C" w:rsidRDefault="009D6F61" w:rsidP="009A5A0C">
            <w:pPr>
              <w:spacing w:line="240" w:lineRule="auto"/>
              <w:ind w:left="-53" w:right="-23" w:firstLine="28"/>
              <w:jc w:val="both"/>
              <w:rPr>
                <w:szCs w:val="26"/>
                <w:lang w:val="es-ES_tradnl"/>
              </w:rPr>
            </w:pPr>
            <w:r w:rsidRPr="009A5A0C">
              <w:rPr>
                <w:szCs w:val="26"/>
              </w:rPr>
              <w:t>- Thực tiễn đường lối đổi mới từ 1986 đến nay, Đảng và Nhà nước ta luôn xác định khoa học - công nghệ là quốc sách hàng đầu, đó là chìa khóa dẫn đến thành công.</w:t>
            </w:r>
          </w:p>
        </w:tc>
        <w:tc>
          <w:tcPr>
            <w:tcW w:w="924" w:type="dxa"/>
          </w:tcPr>
          <w:p w:rsidR="009D6F61" w:rsidRPr="009A5A0C" w:rsidRDefault="009D6F61" w:rsidP="009A5A0C">
            <w:pPr>
              <w:spacing w:line="240" w:lineRule="auto"/>
              <w:ind w:left="-53" w:firstLine="28"/>
              <w:jc w:val="center"/>
              <w:rPr>
                <w:szCs w:val="26"/>
              </w:rPr>
            </w:pPr>
            <w:r w:rsidRPr="009A5A0C">
              <w:rPr>
                <w:szCs w:val="26"/>
              </w:rPr>
              <w:t>0,75</w:t>
            </w:r>
          </w:p>
        </w:tc>
      </w:tr>
      <w:tr w:rsidR="009D6F61" w:rsidRPr="009A5A0C" w:rsidTr="0039011B">
        <w:tc>
          <w:tcPr>
            <w:tcW w:w="954" w:type="dxa"/>
            <w:vMerge/>
          </w:tcPr>
          <w:p w:rsidR="009D6F61" w:rsidRPr="009A5A0C" w:rsidRDefault="009D6F61" w:rsidP="009A5A0C">
            <w:pPr>
              <w:spacing w:line="240" w:lineRule="auto"/>
              <w:jc w:val="center"/>
              <w:rPr>
                <w:szCs w:val="26"/>
              </w:rPr>
            </w:pPr>
          </w:p>
        </w:tc>
        <w:tc>
          <w:tcPr>
            <w:tcW w:w="7840" w:type="dxa"/>
          </w:tcPr>
          <w:p w:rsidR="009D6F61" w:rsidRPr="009A5A0C" w:rsidRDefault="009D6F61" w:rsidP="009A5A0C">
            <w:pPr>
              <w:pStyle w:val="ListParagraph"/>
              <w:spacing w:line="240" w:lineRule="auto"/>
              <w:ind w:left="67"/>
              <w:jc w:val="both"/>
              <w:rPr>
                <w:bCs/>
                <w:szCs w:val="26"/>
              </w:rPr>
            </w:pPr>
            <w:r w:rsidRPr="009A5A0C">
              <w:rPr>
                <w:b/>
                <w:bCs/>
                <w:szCs w:val="26"/>
              </w:rPr>
              <w:t>*Thế hệ trẻ hiện nay cần làm …</w:t>
            </w:r>
            <w:r w:rsidRPr="009A5A0C">
              <w:rPr>
                <w:bCs/>
                <w:szCs w:val="26"/>
              </w:rPr>
              <w:t xml:space="preserve"> Học sinh nêu được các ý sau:</w:t>
            </w:r>
          </w:p>
          <w:p w:rsidR="009D6F61" w:rsidRPr="009A5A0C" w:rsidRDefault="009D6F61" w:rsidP="009A5A0C">
            <w:pPr>
              <w:spacing w:line="240" w:lineRule="auto"/>
              <w:jc w:val="both"/>
              <w:rPr>
                <w:szCs w:val="26"/>
                <w:lang w:val="vi-VN"/>
              </w:rPr>
            </w:pPr>
            <w:r w:rsidRPr="009A5A0C">
              <w:rPr>
                <w:szCs w:val="26"/>
              </w:rPr>
              <w:t>-</w:t>
            </w:r>
            <w:r w:rsidRPr="009A5A0C">
              <w:rPr>
                <w:szCs w:val="26"/>
                <w:lang w:val="vi-VN"/>
              </w:rPr>
              <w:t xml:space="preserve"> Thế hệ trẻ Việt Nam hiện nay cần có nghĩa vụ, trách nhiệm góp sức mình vào xây dựng đất nước. Vì thể hệ trẻ là tương lai của đất nước...</w:t>
            </w:r>
          </w:p>
          <w:p w:rsidR="009D6F61" w:rsidRPr="009A5A0C" w:rsidRDefault="009D6F61" w:rsidP="009A5A0C">
            <w:pPr>
              <w:spacing w:line="240" w:lineRule="auto"/>
              <w:jc w:val="both"/>
              <w:rPr>
                <w:szCs w:val="26"/>
                <w:lang w:val="vi-VN"/>
              </w:rPr>
            </w:pPr>
            <w:r w:rsidRPr="009A5A0C">
              <w:rPr>
                <w:szCs w:val="26"/>
              </w:rPr>
              <w:t xml:space="preserve"> </w:t>
            </w:r>
            <w:r w:rsidRPr="009A5A0C">
              <w:rPr>
                <w:szCs w:val="26"/>
                <w:lang w:val="vi-VN"/>
              </w:rPr>
              <w:t>- Thế hệ trẻ Việt Nam có cơ hội rất lớn trong việc tiếp thu những thành tựu khoa học – kỹ thuật, tiếp thu những kiến thức hiện đại nhất, tinh túy nhất qua con đường học tập, qua quá trình rèn luyện, tự nghiên cứu...</w:t>
            </w:r>
          </w:p>
          <w:p w:rsidR="009D6F61" w:rsidRPr="009A5A0C" w:rsidRDefault="009D6F61" w:rsidP="009A5A0C">
            <w:pPr>
              <w:spacing w:line="240" w:lineRule="auto"/>
              <w:ind w:left="-53" w:right="-23" w:firstLine="28"/>
              <w:jc w:val="both"/>
              <w:rPr>
                <w:szCs w:val="26"/>
                <w:lang w:val="es-ES_tradnl"/>
              </w:rPr>
            </w:pPr>
            <w:r w:rsidRPr="009A5A0C">
              <w:rPr>
                <w:szCs w:val="26"/>
              </w:rPr>
              <w:t xml:space="preserve"> </w:t>
            </w:r>
            <w:r w:rsidRPr="009A5A0C">
              <w:rPr>
                <w:szCs w:val="26"/>
                <w:lang w:val="vi-VN"/>
              </w:rPr>
              <w:t>- Trong bối cảnh trước mắt, khi còn học tập, rèn luyện trong nhà trường, mỗi cá nhân cần học tập, bồi dưỡng, rèn luyện để vừa có kiến thức, kỹ năng, vừa rèn luyện về nhân cách và phẩm chất; đó là nền tảng, là cơ sở để chúng ta có điều kiện tiếp cận với những nền khoa học tiên tiến...</w:t>
            </w:r>
          </w:p>
        </w:tc>
        <w:tc>
          <w:tcPr>
            <w:tcW w:w="924" w:type="dxa"/>
          </w:tcPr>
          <w:p w:rsidR="009D6F61" w:rsidRPr="009A5A0C" w:rsidRDefault="00132DF7" w:rsidP="009A5A0C">
            <w:pPr>
              <w:spacing w:line="240" w:lineRule="auto"/>
              <w:ind w:left="-53" w:firstLine="28"/>
              <w:jc w:val="center"/>
              <w:rPr>
                <w:szCs w:val="26"/>
              </w:rPr>
            </w:pPr>
            <w:r w:rsidRPr="009A5A0C">
              <w:rPr>
                <w:szCs w:val="26"/>
              </w:rPr>
              <w:t>0,75</w:t>
            </w:r>
          </w:p>
        </w:tc>
      </w:tr>
    </w:tbl>
    <w:p w:rsidR="00007524" w:rsidRPr="00E04789" w:rsidRDefault="00007524" w:rsidP="00007524">
      <w:pPr>
        <w:ind w:firstLine="720"/>
        <w:jc w:val="both"/>
        <w:rPr>
          <w:i/>
        </w:rPr>
      </w:pPr>
      <w:r w:rsidRPr="00E04789">
        <w:rPr>
          <w:b/>
        </w:rPr>
        <w:t>Lưu ý:</w:t>
      </w:r>
      <w:r w:rsidRPr="00E04789">
        <w:rPr>
          <w:i/>
        </w:rPr>
        <w:t xml:space="preserve"> HDC chỉ trình bày những kiến thức cơ bản trọng tâm, trong quá trình chấm thi, nếu trong bài thi của học sinh có trình bày những kiến thức mà HDC không nêu, nhưng kiến thức đó chính xác, lập luận khoa học, thì GK thống nhất cho điểm nhưng không vượt quá khung điểm của từng câu.</w:t>
      </w:r>
    </w:p>
    <w:p w:rsidR="00AE454D" w:rsidRPr="009A5A0C" w:rsidRDefault="00007524" w:rsidP="00007524">
      <w:pPr>
        <w:jc w:val="center"/>
        <w:rPr>
          <w:b/>
          <w:szCs w:val="26"/>
        </w:rPr>
      </w:pPr>
      <w:r w:rsidRPr="00E04789">
        <w:rPr>
          <w:b/>
        </w:rPr>
        <w:t>……….HẾT……….</w:t>
      </w:r>
    </w:p>
    <w:sectPr w:rsidR="00AE454D" w:rsidRPr="009A5A0C" w:rsidSect="00AD7A1E">
      <w:footerReference w:type="default" r:id="rId8"/>
      <w:pgSz w:w="11907" w:h="16840" w:code="9"/>
      <w:pgMar w:top="1021" w:right="851" w:bottom="907" w:left="124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EC8" w:rsidRDefault="002B5EC8" w:rsidP="0001440A">
      <w:pPr>
        <w:spacing w:line="240" w:lineRule="auto"/>
      </w:pPr>
      <w:r>
        <w:separator/>
      </w:r>
    </w:p>
  </w:endnote>
  <w:endnote w:type="continuationSeparator" w:id="0">
    <w:p w:rsidR="002B5EC8" w:rsidRDefault="002B5EC8" w:rsidP="000144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FPEF">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5244777"/>
      <w:docPartObj>
        <w:docPartGallery w:val="Page Numbers (Bottom of Page)"/>
        <w:docPartUnique/>
      </w:docPartObj>
    </w:sdtPr>
    <w:sdtEndPr>
      <w:rPr>
        <w:noProof/>
      </w:rPr>
    </w:sdtEndPr>
    <w:sdtContent>
      <w:p w:rsidR="0001440A" w:rsidRDefault="0001440A">
        <w:pPr>
          <w:pStyle w:val="Footer"/>
          <w:jc w:val="center"/>
        </w:pPr>
        <w:r>
          <w:t xml:space="preserve">Trang </w:t>
        </w:r>
        <w:r>
          <w:fldChar w:fldCharType="begin"/>
        </w:r>
        <w:r>
          <w:instrText xml:space="preserve"> PAGE   \* MERGEFORMAT </w:instrText>
        </w:r>
        <w:r>
          <w:fldChar w:fldCharType="separate"/>
        </w:r>
        <w:r w:rsidR="00B16D3C">
          <w:rPr>
            <w:noProof/>
          </w:rPr>
          <w:t>6</w:t>
        </w:r>
        <w:r>
          <w:rPr>
            <w:noProof/>
          </w:rPr>
          <w:fldChar w:fldCharType="end"/>
        </w:r>
      </w:p>
    </w:sdtContent>
  </w:sdt>
  <w:p w:rsidR="0001440A" w:rsidRDefault="000144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EC8" w:rsidRDefault="002B5EC8" w:rsidP="0001440A">
      <w:pPr>
        <w:spacing w:line="240" w:lineRule="auto"/>
      </w:pPr>
      <w:r>
        <w:separator/>
      </w:r>
    </w:p>
  </w:footnote>
  <w:footnote w:type="continuationSeparator" w:id="0">
    <w:p w:rsidR="002B5EC8" w:rsidRDefault="002B5EC8" w:rsidP="000144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44208"/>
    <w:multiLevelType w:val="hybridMultilevel"/>
    <w:tmpl w:val="E39C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A2327C"/>
    <w:multiLevelType w:val="hybridMultilevel"/>
    <w:tmpl w:val="9014D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CF260C"/>
    <w:multiLevelType w:val="hybridMultilevel"/>
    <w:tmpl w:val="3D4AB398"/>
    <w:lvl w:ilvl="0" w:tplc="1FECE8B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475546"/>
    <w:multiLevelType w:val="hybridMultilevel"/>
    <w:tmpl w:val="EC3ED014"/>
    <w:lvl w:ilvl="0" w:tplc="7C2045E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B33635"/>
    <w:multiLevelType w:val="hybridMultilevel"/>
    <w:tmpl w:val="076891CA"/>
    <w:lvl w:ilvl="0" w:tplc="602CEFB4">
      <w:start w:val="1"/>
      <w:numFmt w:val="lowerLetter"/>
      <w:lvlText w:val="%1."/>
      <w:lvlJc w:val="left"/>
      <w:pPr>
        <w:ind w:left="1070" w:hanging="360"/>
      </w:pPr>
      <w:rPr>
        <w:rFonts w:ascii="Times New Roman" w:eastAsia="Calibri"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726436AA"/>
    <w:multiLevelType w:val="hybridMultilevel"/>
    <w:tmpl w:val="F0267E98"/>
    <w:lvl w:ilvl="0" w:tplc="7A7EA0B6">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E68"/>
    <w:rsid w:val="00007524"/>
    <w:rsid w:val="0001440A"/>
    <w:rsid w:val="00022DC8"/>
    <w:rsid w:val="000739B9"/>
    <w:rsid w:val="000801C1"/>
    <w:rsid w:val="000A6B1E"/>
    <w:rsid w:val="000F4139"/>
    <w:rsid w:val="00112164"/>
    <w:rsid w:val="001146AF"/>
    <w:rsid w:val="001317E4"/>
    <w:rsid w:val="00132DF7"/>
    <w:rsid w:val="00136CE1"/>
    <w:rsid w:val="001420E6"/>
    <w:rsid w:val="00147337"/>
    <w:rsid w:val="00183AFC"/>
    <w:rsid w:val="0019676B"/>
    <w:rsid w:val="001D7128"/>
    <w:rsid w:val="001F0679"/>
    <w:rsid w:val="001F36B3"/>
    <w:rsid w:val="00201D6C"/>
    <w:rsid w:val="00205378"/>
    <w:rsid w:val="002125C2"/>
    <w:rsid w:val="0021622C"/>
    <w:rsid w:val="00225C39"/>
    <w:rsid w:val="00295E68"/>
    <w:rsid w:val="002B5EC8"/>
    <w:rsid w:val="002C0011"/>
    <w:rsid w:val="00370AE7"/>
    <w:rsid w:val="0038721F"/>
    <w:rsid w:val="0039011B"/>
    <w:rsid w:val="003B117C"/>
    <w:rsid w:val="003B79B4"/>
    <w:rsid w:val="003E2195"/>
    <w:rsid w:val="00416ED2"/>
    <w:rsid w:val="00454800"/>
    <w:rsid w:val="004A70FA"/>
    <w:rsid w:val="004B4BE1"/>
    <w:rsid w:val="00517062"/>
    <w:rsid w:val="0058229E"/>
    <w:rsid w:val="005833A1"/>
    <w:rsid w:val="00584BD0"/>
    <w:rsid w:val="0058775F"/>
    <w:rsid w:val="005A6471"/>
    <w:rsid w:val="005B19E6"/>
    <w:rsid w:val="005B7F31"/>
    <w:rsid w:val="005C348B"/>
    <w:rsid w:val="005C72CB"/>
    <w:rsid w:val="00601CF4"/>
    <w:rsid w:val="00615BB7"/>
    <w:rsid w:val="00624447"/>
    <w:rsid w:val="00657F28"/>
    <w:rsid w:val="006E051F"/>
    <w:rsid w:val="006F2A54"/>
    <w:rsid w:val="00736149"/>
    <w:rsid w:val="00782BD3"/>
    <w:rsid w:val="007C0707"/>
    <w:rsid w:val="007D21C5"/>
    <w:rsid w:val="007E26D2"/>
    <w:rsid w:val="007E3303"/>
    <w:rsid w:val="00813939"/>
    <w:rsid w:val="008425BF"/>
    <w:rsid w:val="00890202"/>
    <w:rsid w:val="00893585"/>
    <w:rsid w:val="008B6A3D"/>
    <w:rsid w:val="008D1C04"/>
    <w:rsid w:val="008D27A5"/>
    <w:rsid w:val="00913725"/>
    <w:rsid w:val="009265A3"/>
    <w:rsid w:val="00942037"/>
    <w:rsid w:val="009520D8"/>
    <w:rsid w:val="00970E9E"/>
    <w:rsid w:val="009A09D8"/>
    <w:rsid w:val="009A5A0C"/>
    <w:rsid w:val="009D6F61"/>
    <w:rsid w:val="00A21E7D"/>
    <w:rsid w:val="00A764B4"/>
    <w:rsid w:val="00A90365"/>
    <w:rsid w:val="00A93283"/>
    <w:rsid w:val="00AD780F"/>
    <w:rsid w:val="00AD7A1E"/>
    <w:rsid w:val="00AE454D"/>
    <w:rsid w:val="00AF36F4"/>
    <w:rsid w:val="00B045ED"/>
    <w:rsid w:val="00B04921"/>
    <w:rsid w:val="00B16D3C"/>
    <w:rsid w:val="00B50B9E"/>
    <w:rsid w:val="00B51125"/>
    <w:rsid w:val="00B91108"/>
    <w:rsid w:val="00B938D3"/>
    <w:rsid w:val="00BF17DA"/>
    <w:rsid w:val="00BF5BC7"/>
    <w:rsid w:val="00C0573A"/>
    <w:rsid w:val="00C06C8A"/>
    <w:rsid w:val="00C117B1"/>
    <w:rsid w:val="00C1574D"/>
    <w:rsid w:val="00C31DDF"/>
    <w:rsid w:val="00C426F0"/>
    <w:rsid w:val="00C432A9"/>
    <w:rsid w:val="00C500EA"/>
    <w:rsid w:val="00CD7B05"/>
    <w:rsid w:val="00CE2667"/>
    <w:rsid w:val="00CF18CA"/>
    <w:rsid w:val="00D24623"/>
    <w:rsid w:val="00D86FA9"/>
    <w:rsid w:val="00D94ECF"/>
    <w:rsid w:val="00DA58C7"/>
    <w:rsid w:val="00DC6283"/>
    <w:rsid w:val="00DE567E"/>
    <w:rsid w:val="00E01778"/>
    <w:rsid w:val="00E33943"/>
    <w:rsid w:val="00E37B7C"/>
    <w:rsid w:val="00EB03FC"/>
    <w:rsid w:val="00ED6E34"/>
    <w:rsid w:val="00EE22C2"/>
    <w:rsid w:val="00F0476D"/>
    <w:rsid w:val="00F0634C"/>
    <w:rsid w:val="00F115F7"/>
    <w:rsid w:val="00F8046F"/>
    <w:rsid w:val="00FE28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D298221-3994-4D32-BC6E-096C42171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164"/>
    <w:pPr>
      <w:spacing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5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3585"/>
    <w:pPr>
      <w:ind w:left="720"/>
      <w:contextualSpacing/>
    </w:pPr>
  </w:style>
  <w:style w:type="paragraph" w:styleId="BodyText">
    <w:name w:val="Body Text"/>
    <w:basedOn w:val="Normal"/>
    <w:link w:val="BodyTextChar"/>
    <w:uiPriority w:val="99"/>
    <w:semiHidden/>
    <w:unhideWhenUsed/>
    <w:rsid w:val="00A93283"/>
    <w:pPr>
      <w:spacing w:after="120"/>
    </w:pPr>
  </w:style>
  <w:style w:type="character" w:customStyle="1" w:styleId="BodyTextChar">
    <w:name w:val="Body Text Char"/>
    <w:basedOn w:val="DefaultParagraphFont"/>
    <w:link w:val="BodyText"/>
    <w:uiPriority w:val="99"/>
    <w:semiHidden/>
    <w:rsid w:val="00A93283"/>
    <w:rPr>
      <w:sz w:val="26"/>
      <w:szCs w:val="22"/>
    </w:rPr>
  </w:style>
  <w:style w:type="paragraph" w:styleId="BodyTextFirstIndent">
    <w:name w:val="Body Text First Indent"/>
    <w:basedOn w:val="BodyText"/>
    <w:link w:val="BodyTextFirstIndentChar"/>
    <w:uiPriority w:val="99"/>
    <w:unhideWhenUsed/>
    <w:rsid w:val="00A93283"/>
    <w:pPr>
      <w:spacing w:after="0" w:line="240" w:lineRule="auto"/>
      <w:ind w:firstLine="360"/>
    </w:pPr>
    <w:rPr>
      <w:rFonts w:eastAsia="Times New Roman"/>
      <w:sz w:val="24"/>
      <w:szCs w:val="24"/>
      <w:lang w:val="vi-VN" w:eastAsia="vi-VN"/>
    </w:rPr>
  </w:style>
  <w:style w:type="character" w:customStyle="1" w:styleId="BodyTextFirstIndentChar">
    <w:name w:val="Body Text First Indent Char"/>
    <w:basedOn w:val="BodyTextChar"/>
    <w:link w:val="BodyTextFirstIndent"/>
    <w:uiPriority w:val="99"/>
    <w:rsid w:val="00A93283"/>
    <w:rPr>
      <w:rFonts w:eastAsia="Times New Roman"/>
      <w:sz w:val="24"/>
      <w:szCs w:val="24"/>
      <w:lang w:val="vi-VN" w:eastAsia="vi-VN"/>
    </w:rPr>
  </w:style>
  <w:style w:type="paragraph" w:customStyle="1" w:styleId="Body">
    <w:name w:val="Body"/>
    <w:basedOn w:val="Normal"/>
    <w:rsid w:val="00205378"/>
    <w:pPr>
      <w:spacing w:before="100" w:beforeAutospacing="1" w:line="240" w:lineRule="auto"/>
    </w:pPr>
    <w:rPr>
      <w:rFonts w:ascii="Helvetica" w:eastAsia="Arial Unicode MS" w:hAnsi="Arial Unicode MS" w:cs="Arial Unicode MS"/>
      <w:color w:val="000000"/>
      <w:sz w:val="22"/>
    </w:rPr>
  </w:style>
  <w:style w:type="paragraph" w:styleId="Header">
    <w:name w:val="header"/>
    <w:basedOn w:val="Normal"/>
    <w:link w:val="HeaderChar"/>
    <w:uiPriority w:val="99"/>
    <w:unhideWhenUsed/>
    <w:rsid w:val="0001440A"/>
    <w:pPr>
      <w:tabs>
        <w:tab w:val="center" w:pos="4680"/>
        <w:tab w:val="right" w:pos="9360"/>
      </w:tabs>
      <w:spacing w:line="240" w:lineRule="auto"/>
    </w:pPr>
  </w:style>
  <w:style w:type="character" w:customStyle="1" w:styleId="HeaderChar">
    <w:name w:val="Header Char"/>
    <w:basedOn w:val="DefaultParagraphFont"/>
    <w:link w:val="Header"/>
    <w:uiPriority w:val="99"/>
    <w:rsid w:val="0001440A"/>
    <w:rPr>
      <w:sz w:val="26"/>
      <w:szCs w:val="22"/>
    </w:rPr>
  </w:style>
  <w:style w:type="paragraph" w:styleId="Footer">
    <w:name w:val="footer"/>
    <w:basedOn w:val="Normal"/>
    <w:link w:val="FooterChar"/>
    <w:uiPriority w:val="99"/>
    <w:unhideWhenUsed/>
    <w:rsid w:val="0001440A"/>
    <w:pPr>
      <w:tabs>
        <w:tab w:val="center" w:pos="4680"/>
        <w:tab w:val="right" w:pos="9360"/>
      </w:tabs>
      <w:spacing w:line="240" w:lineRule="auto"/>
    </w:pPr>
  </w:style>
  <w:style w:type="character" w:customStyle="1" w:styleId="FooterChar">
    <w:name w:val="Footer Char"/>
    <w:basedOn w:val="DefaultParagraphFont"/>
    <w:link w:val="Footer"/>
    <w:uiPriority w:val="99"/>
    <w:rsid w:val="0001440A"/>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F942A-3098-434C-A026-2F388041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2513</Words>
  <Characters>14328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lpstr>
    </vt:vector>
  </TitlesOfParts>
  <Company>Thai Nguyen</Company>
  <LinksUpToDate>false</LinksUpToDate>
  <CharactersWithSpaces>16808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Pham Chi Hieu</dc:creator>
  <cp:keywords/>
  <dc:description/>
  <cp:lastModifiedBy>Mr Hung</cp:lastModifiedBy>
  <cp:revision>16</cp:revision>
  <dcterms:created xsi:type="dcterms:W3CDTF">2023-06-24T10:12:00Z</dcterms:created>
  <dcterms:modified xsi:type="dcterms:W3CDTF">2023-06-24T13:19:00Z</dcterms:modified>
</cp:coreProperties>
</file>